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79DCB" w14:textId="77777777" w:rsidR="0080001E" w:rsidRP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Actions the Minnesota Timber Producers Association</w:t>
      </w:r>
    </w:p>
    <w:p w14:paraId="2E9D5B1A" w14:textId="77777777" w:rsid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(TPA) has taken on your behalf:</w:t>
      </w:r>
    </w:p>
    <w:p w14:paraId="65BCC3A4" w14:textId="77777777" w:rsidR="0080001E" w:rsidRPr="00390A1D" w:rsidRDefault="0080001E" w:rsidP="003D209D">
      <w:pPr>
        <w:spacing w:after="0" w:line="240" w:lineRule="auto"/>
        <w:ind w:left="-270" w:right="-306"/>
        <w:jc w:val="center"/>
        <w:rPr>
          <w:rFonts w:ascii="Times New Roman" w:hAnsi="Times New Roman" w:cs="Times New Roman"/>
          <w:b/>
        </w:rPr>
      </w:pPr>
    </w:p>
    <w:p w14:paraId="6FE23832" w14:textId="77777777" w:rsidR="004C4C8C" w:rsidRPr="007B4A1B" w:rsidRDefault="004C4C8C" w:rsidP="004C4C8C">
      <w:pPr>
        <w:spacing w:after="0" w:line="240" w:lineRule="auto"/>
        <w:ind w:left="-270" w:right="-306"/>
        <w:rPr>
          <w:rFonts w:ascii="Times New Roman" w:hAnsi="Times New Roman" w:cs="Times New Roman"/>
          <w:sz w:val="24"/>
          <w:szCs w:val="24"/>
        </w:rPr>
      </w:pPr>
      <w:r w:rsidRPr="007B4A1B">
        <w:rPr>
          <w:rFonts w:ascii="Times New Roman" w:hAnsi="Times New Roman" w:cs="Times New Roman"/>
          <w:sz w:val="24"/>
          <w:szCs w:val="24"/>
        </w:rPr>
        <w:t xml:space="preserve">Thanks to TPA’s lobbying efforts, both during Minnesota’s Legislative Session and through discussions with policy makers at the state, federal, and county levels, </w:t>
      </w:r>
      <w:proofErr w:type="gramStart"/>
      <w:r w:rsidRPr="007B4A1B">
        <w:rPr>
          <w:rFonts w:ascii="Times New Roman" w:hAnsi="Times New Roman" w:cs="Times New Roman"/>
          <w:sz w:val="24"/>
          <w:szCs w:val="24"/>
        </w:rPr>
        <w:t>a number of</w:t>
      </w:r>
      <w:proofErr w:type="gramEnd"/>
      <w:r w:rsidRPr="007B4A1B">
        <w:rPr>
          <w:rFonts w:ascii="Times New Roman" w:hAnsi="Times New Roman" w:cs="Times New Roman"/>
          <w:sz w:val="24"/>
          <w:szCs w:val="24"/>
        </w:rPr>
        <w:t xml:space="preserve"> issues important to TPA members were acted upon in the last 12 months.</w:t>
      </w:r>
    </w:p>
    <w:p w14:paraId="5492C954" w14:textId="77777777" w:rsidR="004C4C8C" w:rsidRPr="003024A5" w:rsidRDefault="004C4C8C" w:rsidP="004C4C8C">
      <w:pPr>
        <w:spacing w:after="0" w:line="240" w:lineRule="auto"/>
        <w:ind w:left="-270" w:right="-306"/>
        <w:rPr>
          <w:rFonts w:ascii="Times New Roman" w:hAnsi="Times New Roman" w:cs="Times New Roman"/>
          <w:sz w:val="23"/>
          <w:szCs w:val="23"/>
        </w:rPr>
      </w:pPr>
    </w:p>
    <w:p w14:paraId="27963A91" w14:textId="72C372AF" w:rsidR="003B2F66" w:rsidRDefault="004C4C8C" w:rsidP="004C4C8C">
      <w:pPr>
        <w:spacing w:after="0" w:line="240" w:lineRule="auto"/>
        <w:ind w:left="-270" w:right="-306"/>
        <w:rPr>
          <w:rFonts w:ascii="Times New Roman" w:hAnsi="Times New Roman" w:cs="Times New Roman"/>
          <w:sz w:val="24"/>
          <w:szCs w:val="24"/>
        </w:rPr>
      </w:pPr>
      <w:r>
        <w:rPr>
          <w:rFonts w:ascii="Times New Roman" w:hAnsi="Times New Roman" w:cs="Times New Roman"/>
          <w:sz w:val="24"/>
          <w:szCs w:val="24"/>
        </w:rPr>
        <w:t>Here is a rundown of actions pertaining to the forest products industry, and their outcomes this year:</w:t>
      </w:r>
    </w:p>
    <w:p w14:paraId="4F13A3C7" w14:textId="77777777" w:rsidR="004C4480" w:rsidRDefault="004C4480" w:rsidP="004C4C8C">
      <w:pPr>
        <w:spacing w:after="0" w:line="240" w:lineRule="auto"/>
        <w:ind w:left="-270" w:right="-306"/>
        <w:rPr>
          <w:rFonts w:ascii="Times New Roman" w:hAnsi="Times New Roman" w:cs="Times New Roman"/>
          <w:sz w:val="24"/>
          <w:szCs w:val="24"/>
        </w:rPr>
      </w:pPr>
    </w:p>
    <w:p w14:paraId="45C9724D" w14:textId="77777777" w:rsidR="006A7984" w:rsidRPr="00DC05C6" w:rsidRDefault="006A7984" w:rsidP="003D209D">
      <w:pPr>
        <w:spacing w:after="0" w:line="240" w:lineRule="auto"/>
        <w:ind w:left="-270" w:right="-306"/>
        <w:rPr>
          <w:rFonts w:ascii="Times New Roman" w:hAnsi="Times New Roman" w:cs="Times New Roman"/>
          <w:sz w:val="23"/>
          <w:szCs w:val="23"/>
        </w:rPr>
      </w:pPr>
    </w:p>
    <w:p w14:paraId="4A896DF2" w14:textId="77777777" w:rsidR="003D209D" w:rsidRPr="00DC05C6" w:rsidRDefault="003D209D" w:rsidP="004C2DD6">
      <w:pPr>
        <w:spacing w:after="0" w:line="240" w:lineRule="auto"/>
        <w:rPr>
          <w:rFonts w:ascii="Times New Roman" w:hAnsi="Times New Roman" w:cs="Times New Roman"/>
          <w:b/>
          <w:sz w:val="23"/>
          <w:szCs w:val="23"/>
        </w:rPr>
        <w:sectPr w:rsidR="003D209D" w:rsidRPr="00DC05C6" w:rsidSect="003D209D">
          <w:pgSz w:w="12240" w:h="15840"/>
          <w:pgMar w:top="864" w:right="1008" w:bottom="864" w:left="1008" w:header="720" w:footer="720" w:gutter="0"/>
          <w:cols w:space="720"/>
          <w:docGrid w:linePitch="360"/>
        </w:sectPr>
      </w:pPr>
    </w:p>
    <w:p w14:paraId="154BC751" w14:textId="5D1B4FC8" w:rsidR="0080001E" w:rsidRPr="003B2F66" w:rsidRDefault="00F70FF8" w:rsidP="009C0668">
      <w:pPr>
        <w:spacing w:after="0" w:line="240" w:lineRule="auto"/>
        <w:rPr>
          <w:rFonts w:ascii="Times New Roman" w:hAnsi="Times New Roman" w:cs="Times New Roman"/>
          <w:b/>
          <w:sz w:val="24"/>
          <w:szCs w:val="24"/>
          <w:u w:val="single"/>
        </w:rPr>
      </w:pPr>
      <w:r w:rsidRPr="003B2F66">
        <w:rPr>
          <w:rFonts w:ascii="Times New Roman" w:hAnsi="Times New Roman" w:cs="Times New Roman"/>
          <w:b/>
          <w:sz w:val="24"/>
          <w:szCs w:val="24"/>
          <w:u w:val="single"/>
        </w:rPr>
        <w:t>Relief for DNR Timber Permit Holders</w:t>
      </w:r>
      <w:r w:rsidR="00A00232" w:rsidRPr="003B2F66">
        <w:rPr>
          <w:rFonts w:ascii="Times New Roman" w:hAnsi="Times New Roman" w:cs="Times New Roman"/>
          <w:b/>
          <w:sz w:val="24"/>
          <w:szCs w:val="24"/>
          <w:u w:val="single"/>
        </w:rPr>
        <w:t xml:space="preserve"> </w:t>
      </w:r>
    </w:p>
    <w:p w14:paraId="45A60211" w14:textId="7EE6985B" w:rsidR="00C056A0" w:rsidRPr="003B2F66" w:rsidRDefault="00F70FF8" w:rsidP="00A91DD9">
      <w:pPr>
        <w:spacing w:after="0" w:line="240" w:lineRule="auto"/>
        <w:rPr>
          <w:rFonts w:ascii="Times New Roman" w:hAnsi="Times New Roman" w:cs="Times New Roman"/>
          <w:sz w:val="24"/>
          <w:szCs w:val="24"/>
        </w:rPr>
      </w:pPr>
      <w:r w:rsidRPr="003B2F66">
        <w:rPr>
          <w:rFonts w:ascii="Times New Roman" w:hAnsi="Times New Roman" w:cs="Times New Roman"/>
          <w:sz w:val="24"/>
          <w:szCs w:val="24"/>
        </w:rPr>
        <w:t>A provision was included in the Omnibus Environment and Natural Resources bill</w:t>
      </w:r>
      <w:r w:rsidR="004C4480">
        <w:rPr>
          <w:rFonts w:ascii="Times New Roman" w:hAnsi="Times New Roman" w:cs="Times New Roman"/>
          <w:sz w:val="24"/>
          <w:szCs w:val="24"/>
        </w:rPr>
        <w:t xml:space="preserve"> providing</w:t>
      </w:r>
      <w:r w:rsidRPr="003B2F66">
        <w:rPr>
          <w:rFonts w:ascii="Times New Roman" w:hAnsi="Times New Roman" w:cs="Times New Roman"/>
          <w:sz w:val="24"/>
          <w:szCs w:val="24"/>
        </w:rPr>
        <w:t xml:space="preserve"> relief on certain DNR timber permits.  Sales </w:t>
      </w:r>
      <w:r w:rsidR="0004191B">
        <w:rPr>
          <w:rFonts w:ascii="Times New Roman" w:hAnsi="Times New Roman" w:cs="Times New Roman"/>
          <w:sz w:val="24"/>
          <w:szCs w:val="24"/>
        </w:rPr>
        <w:t xml:space="preserve">with </w:t>
      </w:r>
      <w:r w:rsidRPr="003B2F66">
        <w:rPr>
          <w:rFonts w:ascii="Times New Roman" w:hAnsi="Times New Roman" w:cs="Times New Roman"/>
          <w:sz w:val="24"/>
          <w:szCs w:val="24"/>
        </w:rPr>
        <w:t xml:space="preserve">at least 30% of the volume </w:t>
      </w:r>
      <w:r w:rsidR="0004191B">
        <w:rPr>
          <w:rFonts w:ascii="Times New Roman" w:hAnsi="Times New Roman" w:cs="Times New Roman"/>
          <w:sz w:val="24"/>
          <w:szCs w:val="24"/>
        </w:rPr>
        <w:t>being</w:t>
      </w:r>
      <w:r w:rsidRPr="003B2F66">
        <w:rPr>
          <w:rFonts w:ascii="Times New Roman" w:hAnsi="Times New Roman" w:cs="Times New Roman"/>
          <w:sz w:val="24"/>
          <w:szCs w:val="24"/>
        </w:rPr>
        <w:t xml:space="preserve"> spruce and/or balsam were eligible for either an interest-free and penalty-free two-year extension or </w:t>
      </w:r>
      <w:r w:rsidR="0004191B">
        <w:rPr>
          <w:rFonts w:ascii="Times New Roman" w:hAnsi="Times New Roman" w:cs="Times New Roman"/>
          <w:sz w:val="24"/>
          <w:szCs w:val="24"/>
        </w:rPr>
        <w:t xml:space="preserve">a </w:t>
      </w:r>
      <w:r w:rsidRPr="003B2F66">
        <w:rPr>
          <w:rFonts w:ascii="Times New Roman" w:hAnsi="Times New Roman" w:cs="Times New Roman"/>
          <w:sz w:val="24"/>
          <w:szCs w:val="24"/>
        </w:rPr>
        <w:t xml:space="preserve">refund of the down payment.  This provision was spearheaded by TPA in response to the 2020 Verso mill closure and resulting loss of spruce/balsam markets. </w:t>
      </w:r>
      <w:r w:rsidR="004C4480">
        <w:rPr>
          <w:rFonts w:ascii="Times New Roman" w:hAnsi="Times New Roman" w:cs="Times New Roman"/>
          <w:sz w:val="24"/>
          <w:szCs w:val="24"/>
        </w:rPr>
        <w:t xml:space="preserve"> </w:t>
      </w:r>
      <w:r w:rsidR="004B72F1" w:rsidRPr="003B2F66">
        <w:rPr>
          <w:rFonts w:ascii="Times New Roman" w:hAnsi="Times New Roman" w:cs="Times New Roman"/>
          <w:sz w:val="24"/>
          <w:szCs w:val="24"/>
        </w:rPr>
        <w:t xml:space="preserve">TPA also supported and advocated for other “logger relief” proposals, including an expansion of the Minnesota safety grant program to include </w:t>
      </w:r>
      <w:r w:rsidR="00C056A0" w:rsidRPr="003B2F66">
        <w:rPr>
          <w:rFonts w:ascii="Times New Roman" w:hAnsi="Times New Roman" w:cs="Times New Roman"/>
          <w:sz w:val="24"/>
          <w:szCs w:val="24"/>
        </w:rPr>
        <w:t xml:space="preserve">$1 million in </w:t>
      </w:r>
      <w:r w:rsidR="004B72F1" w:rsidRPr="003B2F66">
        <w:rPr>
          <w:rFonts w:ascii="Times New Roman" w:hAnsi="Times New Roman" w:cs="Times New Roman"/>
          <w:sz w:val="24"/>
          <w:szCs w:val="24"/>
        </w:rPr>
        <w:t xml:space="preserve">funding for loggers.  In addition, TPA worked with federal lobbying partners on federal relief for loggers and haulers and </w:t>
      </w:r>
      <w:r w:rsidR="00C056A0" w:rsidRPr="003B2F66">
        <w:rPr>
          <w:rFonts w:ascii="Times New Roman" w:hAnsi="Times New Roman" w:cs="Times New Roman"/>
          <w:sz w:val="24"/>
          <w:szCs w:val="24"/>
        </w:rPr>
        <w:t>shared information on both programs with members.</w:t>
      </w:r>
    </w:p>
    <w:p w14:paraId="606AE51A" w14:textId="77777777" w:rsidR="003B2F66" w:rsidRPr="003B2F66" w:rsidRDefault="003B2F66" w:rsidP="00A91DD9">
      <w:pPr>
        <w:spacing w:after="0" w:line="240" w:lineRule="auto"/>
        <w:rPr>
          <w:rFonts w:ascii="Times New Roman" w:hAnsi="Times New Roman" w:cs="Times New Roman"/>
          <w:sz w:val="24"/>
          <w:szCs w:val="24"/>
        </w:rPr>
      </w:pPr>
    </w:p>
    <w:p w14:paraId="756F97DE" w14:textId="4DCA41E9" w:rsidR="00A91DD9" w:rsidRPr="003B2F66" w:rsidRDefault="00C056A0" w:rsidP="00A91DD9">
      <w:pPr>
        <w:spacing w:after="0" w:line="240" w:lineRule="auto"/>
        <w:rPr>
          <w:rFonts w:ascii="Times New Roman" w:hAnsi="Times New Roman" w:cs="Times New Roman"/>
          <w:b/>
          <w:bCs/>
          <w:sz w:val="24"/>
          <w:szCs w:val="24"/>
          <w:u w:val="single"/>
        </w:rPr>
      </w:pPr>
      <w:r w:rsidRPr="003B2F66">
        <w:rPr>
          <w:rFonts w:ascii="Times New Roman" w:hAnsi="Times New Roman" w:cs="Times New Roman"/>
          <w:b/>
          <w:bCs/>
          <w:sz w:val="24"/>
          <w:szCs w:val="24"/>
          <w:u w:val="single"/>
        </w:rPr>
        <w:t>State Conformity with Federal Tax Law</w:t>
      </w:r>
    </w:p>
    <w:p w14:paraId="33AA7C59" w14:textId="65F028EA" w:rsidR="00A91DD9" w:rsidRDefault="00C056A0" w:rsidP="00A91DD9">
      <w:pPr>
        <w:spacing w:after="0" w:line="240" w:lineRule="auto"/>
        <w:rPr>
          <w:rFonts w:ascii="Times New Roman" w:hAnsi="Times New Roman" w:cs="Times New Roman"/>
          <w:sz w:val="24"/>
          <w:szCs w:val="24"/>
        </w:rPr>
      </w:pPr>
      <w:r w:rsidRPr="003B2F66">
        <w:rPr>
          <w:rFonts w:ascii="Times New Roman" w:hAnsi="Times New Roman" w:cs="Times New Roman"/>
          <w:sz w:val="24"/>
          <w:szCs w:val="24"/>
        </w:rPr>
        <w:t xml:space="preserve">When the federal government makes changes </w:t>
      </w:r>
      <w:r w:rsidR="0004191B">
        <w:rPr>
          <w:rFonts w:ascii="Times New Roman" w:hAnsi="Times New Roman" w:cs="Times New Roman"/>
          <w:sz w:val="24"/>
          <w:szCs w:val="24"/>
        </w:rPr>
        <w:t>to</w:t>
      </w:r>
      <w:r w:rsidRPr="003B2F66">
        <w:rPr>
          <w:rFonts w:ascii="Times New Roman" w:hAnsi="Times New Roman" w:cs="Times New Roman"/>
          <w:sz w:val="24"/>
          <w:szCs w:val="24"/>
        </w:rPr>
        <w:t xml:space="preserve"> its tax laws, the state of Minnesota doesn’t automatically make changes at the same time.  TPA lobbied on behalf of our members to </w:t>
      </w:r>
      <w:r w:rsidR="00EB5C9F" w:rsidRPr="003B2F66">
        <w:rPr>
          <w:rFonts w:ascii="Times New Roman" w:hAnsi="Times New Roman" w:cs="Times New Roman"/>
          <w:sz w:val="24"/>
          <w:szCs w:val="24"/>
        </w:rPr>
        <w:t xml:space="preserve">make state tax laws conform with changes previously made by Congress.  Chief among these changes is that PPP loan forgiveness is now tax-exempt on the state level as well as on your federal taxes.  Other significant tax conformity provisions pertain to certain grants and other Small Business Administration loan subsidy payments.  </w:t>
      </w:r>
    </w:p>
    <w:p w14:paraId="3C08C973" w14:textId="7AB9B6ED" w:rsidR="003B2F66" w:rsidRDefault="003B2F66" w:rsidP="00A91DD9">
      <w:pPr>
        <w:spacing w:after="0" w:line="240" w:lineRule="auto"/>
        <w:rPr>
          <w:rFonts w:ascii="Times New Roman" w:hAnsi="Times New Roman" w:cs="Times New Roman"/>
          <w:sz w:val="24"/>
          <w:szCs w:val="24"/>
        </w:rPr>
      </w:pPr>
    </w:p>
    <w:p w14:paraId="31CFDA59" w14:textId="294C1887" w:rsidR="004C4480" w:rsidRPr="003B2F66" w:rsidRDefault="004C4480" w:rsidP="004C4480">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Advocacy with DNR and other agencies</w:t>
      </w:r>
      <w:r w:rsidRPr="003B2F66">
        <w:rPr>
          <w:rFonts w:ascii="Times New Roman" w:hAnsi="Times New Roman" w:cs="Times New Roman"/>
          <w:b/>
          <w:bCs/>
          <w:sz w:val="24"/>
          <w:szCs w:val="24"/>
          <w:u w:val="single"/>
        </w:rPr>
        <w:t xml:space="preserve"> </w:t>
      </w:r>
    </w:p>
    <w:p w14:paraId="5D055D0E" w14:textId="472D260A" w:rsidR="004C4480" w:rsidRPr="004C4480" w:rsidRDefault="004C4480" w:rsidP="008B116B">
      <w:pPr>
        <w:spacing w:after="0" w:line="240" w:lineRule="auto"/>
        <w:rPr>
          <w:rFonts w:ascii="Times New Roman" w:hAnsi="Times New Roman" w:cs="Times New Roman"/>
          <w:sz w:val="24"/>
          <w:szCs w:val="24"/>
        </w:rPr>
      </w:pPr>
      <w:r>
        <w:rPr>
          <w:rFonts w:ascii="Times New Roman" w:hAnsi="Times New Roman" w:cs="Times New Roman"/>
          <w:sz w:val="24"/>
          <w:szCs w:val="24"/>
        </w:rPr>
        <w:t>When members have questions regarding the administration of timber permits, how truck laws are enforced, or other issues with policy makers, TPA staff utilizes its contacts with various agencies</w:t>
      </w:r>
      <w:r w:rsidR="0004191B">
        <w:rPr>
          <w:rFonts w:ascii="Times New Roman" w:hAnsi="Times New Roman" w:cs="Times New Roman"/>
          <w:sz w:val="24"/>
          <w:szCs w:val="24"/>
        </w:rPr>
        <w:t xml:space="preserve">, including DNR, county land departments, State Patrol, and others, </w:t>
      </w:r>
      <w:r>
        <w:rPr>
          <w:rFonts w:ascii="Times New Roman" w:hAnsi="Times New Roman" w:cs="Times New Roman"/>
          <w:sz w:val="24"/>
          <w:szCs w:val="24"/>
        </w:rPr>
        <w:t>to gather information</w:t>
      </w:r>
      <w:r w:rsidR="0004191B">
        <w:rPr>
          <w:rFonts w:ascii="Times New Roman" w:hAnsi="Times New Roman" w:cs="Times New Roman"/>
          <w:sz w:val="24"/>
          <w:szCs w:val="24"/>
        </w:rPr>
        <w:t xml:space="preserve">, </w:t>
      </w:r>
      <w:r>
        <w:rPr>
          <w:rFonts w:ascii="Times New Roman" w:hAnsi="Times New Roman" w:cs="Times New Roman"/>
          <w:sz w:val="24"/>
          <w:szCs w:val="24"/>
        </w:rPr>
        <w:t>find solution</w:t>
      </w:r>
      <w:r w:rsidR="0004191B">
        <w:rPr>
          <w:rFonts w:ascii="Times New Roman" w:hAnsi="Times New Roman" w:cs="Times New Roman"/>
          <w:sz w:val="24"/>
          <w:szCs w:val="24"/>
        </w:rPr>
        <w:t>s, and resolve conflicts.</w:t>
      </w:r>
    </w:p>
    <w:p w14:paraId="6E021FBB" w14:textId="77777777" w:rsidR="003B2F66" w:rsidRDefault="003B2F66" w:rsidP="008B116B">
      <w:pPr>
        <w:spacing w:after="0" w:line="240" w:lineRule="auto"/>
        <w:rPr>
          <w:rFonts w:ascii="Times New Roman" w:hAnsi="Times New Roman" w:cs="Times New Roman"/>
          <w:b/>
          <w:bCs/>
          <w:sz w:val="24"/>
          <w:szCs w:val="24"/>
          <w:u w:val="single"/>
        </w:rPr>
      </w:pPr>
    </w:p>
    <w:p w14:paraId="046288C6" w14:textId="0365EAFB" w:rsidR="008B116B" w:rsidRPr="003B2F66" w:rsidRDefault="00D24575" w:rsidP="008B116B">
      <w:pPr>
        <w:spacing w:after="0" w:line="240" w:lineRule="auto"/>
        <w:rPr>
          <w:rFonts w:ascii="Times New Roman" w:hAnsi="Times New Roman" w:cs="Times New Roman"/>
          <w:b/>
          <w:bCs/>
          <w:sz w:val="24"/>
          <w:szCs w:val="24"/>
          <w:u w:val="single"/>
        </w:rPr>
      </w:pPr>
      <w:r w:rsidRPr="003B2F66">
        <w:rPr>
          <w:rFonts w:ascii="Times New Roman" w:hAnsi="Times New Roman" w:cs="Times New Roman"/>
          <w:b/>
          <w:bCs/>
          <w:sz w:val="24"/>
          <w:szCs w:val="24"/>
          <w:u w:val="single"/>
        </w:rPr>
        <w:t>TPA 401(k) Program</w:t>
      </w:r>
      <w:r w:rsidR="008B116B" w:rsidRPr="003B2F66">
        <w:rPr>
          <w:rFonts w:ascii="Times New Roman" w:hAnsi="Times New Roman" w:cs="Times New Roman"/>
          <w:b/>
          <w:bCs/>
          <w:sz w:val="24"/>
          <w:szCs w:val="24"/>
          <w:u w:val="single"/>
        </w:rPr>
        <w:t xml:space="preserve"> </w:t>
      </w:r>
    </w:p>
    <w:p w14:paraId="62FA0D69" w14:textId="2559DED0" w:rsidR="00D24575" w:rsidRPr="003B2F66" w:rsidRDefault="00D24575" w:rsidP="00D24575">
      <w:pPr>
        <w:spacing w:after="0" w:line="240" w:lineRule="auto"/>
        <w:rPr>
          <w:rFonts w:ascii="Times New Roman" w:hAnsi="Times New Roman" w:cs="Times New Roman"/>
          <w:sz w:val="24"/>
          <w:szCs w:val="24"/>
        </w:rPr>
      </w:pPr>
      <w:r w:rsidRPr="003B2F66">
        <w:rPr>
          <w:rFonts w:ascii="Times New Roman" w:hAnsi="Times New Roman" w:cs="Times New Roman"/>
          <w:sz w:val="24"/>
          <w:szCs w:val="24"/>
        </w:rPr>
        <w:t xml:space="preserve">TPA now offers members the opportunity to join the association’s 401(k) program, allowing member companies to provide this additional benefit to their employees.  </w:t>
      </w:r>
      <w:r w:rsidR="0004191B">
        <w:rPr>
          <w:rFonts w:ascii="Times New Roman" w:hAnsi="Times New Roman" w:cs="Times New Roman"/>
          <w:sz w:val="24"/>
          <w:szCs w:val="24"/>
        </w:rPr>
        <w:t>B</w:t>
      </w:r>
      <w:r w:rsidRPr="003B2F66">
        <w:rPr>
          <w:rFonts w:ascii="Times New Roman" w:hAnsi="Times New Roman" w:cs="Times New Roman"/>
          <w:sz w:val="24"/>
          <w:szCs w:val="24"/>
        </w:rPr>
        <w:t xml:space="preserve">ecause these plans </w:t>
      </w:r>
      <w:proofErr w:type="gramStart"/>
      <w:r w:rsidR="0004191B">
        <w:rPr>
          <w:rFonts w:ascii="Times New Roman" w:hAnsi="Times New Roman" w:cs="Times New Roman"/>
          <w:sz w:val="24"/>
          <w:szCs w:val="24"/>
        </w:rPr>
        <w:t>are</w:t>
      </w:r>
      <w:r w:rsidRPr="003B2F66">
        <w:rPr>
          <w:rFonts w:ascii="Times New Roman" w:hAnsi="Times New Roman" w:cs="Times New Roman"/>
          <w:sz w:val="24"/>
          <w:szCs w:val="24"/>
        </w:rPr>
        <w:t xml:space="preserve"> be</w:t>
      </w:r>
      <w:proofErr w:type="gramEnd"/>
      <w:r w:rsidRPr="003B2F66">
        <w:rPr>
          <w:rFonts w:ascii="Times New Roman" w:hAnsi="Times New Roman" w:cs="Times New Roman"/>
          <w:sz w:val="24"/>
          <w:szCs w:val="24"/>
        </w:rPr>
        <w:t xml:space="preserve"> a part of the TPA 401(k) program, members’ administrative costs would be reduced, and their fiduciary responsibility would be minimized.  Business owners can also realize additional tax and retirement benefits by participating.  TPA partners with Wheeler Associates, a Duluth-based wealth management and employee benefits firm that has worked with its clients for more than 85 years.  </w:t>
      </w:r>
    </w:p>
    <w:p w14:paraId="5325BFFD" w14:textId="56E01EDE" w:rsidR="008B116B" w:rsidRPr="003B2F66" w:rsidRDefault="008B116B" w:rsidP="008B116B">
      <w:pPr>
        <w:spacing w:after="0" w:line="240" w:lineRule="auto"/>
        <w:rPr>
          <w:rFonts w:ascii="Times New Roman" w:hAnsi="Times New Roman" w:cs="Times New Roman"/>
          <w:sz w:val="24"/>
          <w:szCs w:val="24"/>
        </w:rPr>
      </w:pPr>
      <w:r w:rsidRPr="003B2F66">
        <w:rPr>
          <w:rFonts w:ascii="Times New Roman" w:hAnsi="Times New Roman" w:cs="Times New Roman"/>
          <w:sz w:val="24"/>
          <w:szCs w:val="24"/>
        </w:rPr>
        <w:t xml:space="preserve"> </w:t>
      </w:r>
    </w:p>
    <w:p w14:paraId="6B271442" w14:textId="6C8A06B4" w:rsidR="008B116B" w:rsidRPr="003B2F66" w:rsidRDefault="00D24575" w:rsidP="008B116B">
      <w:pPr>
        <w:spacing w:after="0" w:line="240" w:lineRule="auto"/>
        <w:rPr>
          <w:rFonts w:ascii="Times New Roman" w:hAnsi="Times New Roman" w:cs="Times New Roman"/>
          <w:b/>
          <w:sz w:val="24"/>
          <w:szCs w:val="24"/>
          <w:u w:val="single"/>
        </w:rPr>
      </w:pPr>
      <w:r w:rsidRPr="003B2F66">
        <w:rPr>
          <w:rFonts w:ascii="Times New Roman" w:hAnsi="Times New Roman" w:cs="Times New Roman"/>
          <w:b/>
          <w:sz w:val="24"/>
          <w:szCs w:val="24"/>
          <w:u w:val="single"/>
        </w:rPr>
        <w:t>International Falls Truck Route Safety</w:t>
      </w:r>
    </w:p>
    <w:p w14:paraId="5DA516B7" w14:textId="03C59C45" w:rsidR="008B116B" w:rsidRPr="003B2F66" w:rsidRDefault="00D24575" w:rsidP="003B2F66">
      <w:pPr>
        <w:spacing w:after="0" w:line="240" w:lineRule="auto"/>
        <w:rPr>
          <w:rFonts w:ascii="Times New Roman" w:hAnsi="Times New Roman" w:cs="Times New Roman"/>
          <w:sz w:val="24"/>
          <w:szCs w:val="24"/>
        </w:rPr>
      </w:pPr>
      <w:r w:rsidRPr="003B2F66">
        <w:rPr>
          <w:rFonts w:ascii="Times New Roman" w:hAnsi="Times New Roman" w:cs="Times New Roman"/>
          <w:bCs/>
          <w:sz w:val="24"/>
          <w:szCs w:val="24"/>
        </w:rPr>
        <w:t>TPA has engaged with Koochiching County Highway Department staff about ways to improve safety at the intersection on MN Highway 53 and County Highway 332, the designated truck route to the PCA woodyard.</w:t>
      </w:r>
      <w:r w:rsidR="003B2F66" w:rsidRPr="003B2F66">
        <w:rPr>
          <w:rFonts w:ascii="Times New Roman" w:hAnsi="Times New Roman" w:cs="Times New Roman"/>
          <w:bCs/>
          <w:sz w:val="24"/>
          <w:szCs w:val="24"/>
        </w:rPr>
        <w:t xml:space="preserve">  </w:t>
      </w:r>
      <w:r w:rsidR="003B2F66" w:rsidRPr="003B2F66">
        <w:rPr>
          <w:rFonts w:ascii="Times New Roman" w:hAnsi="Times New Roman" w:cs="Times New Roman"/>
          <w:sz w:val="24"/>
          <w:szCs w:val="24"/>
        </w:rPr>
        <w:t xml:space="preserve">Safety at the intersection has been a concern of haulers to the PCA mill for years and has been discussed at recent TPA meetings in International Falls.  Options to improve safety at the intersection have including a potential overpass, additional signage, as well as a roundabout option. </w:t>
      </w:r>
    </w:p>
    <w:p w14:paraId="45574816" w14:textId="77777777" w:rsidR="003B2F66" w:rsidRPr="003B2F66" w:rsidRDefault="003B2F66" w:rsidP="003B2F66">
      <w:pPr>
        <w:spacing w:after="0" w:line="240" w:lineRule="auto"/>
        <w:rPr>
          <w:rFonts w:ascii="Times New Roman" w:hAnsi="Times New Roman" w:cs="Times New Roman"/>
          <w:bCs/>
          <w:sz w:val="24"/>
          <w:szCs w:val="24"/>
        </w:rPr>
      </w:pPr>
    </w:p>
    <w:p w14:paraId="5D3F375C" w14:textId="5C43411F" w:rsidR="00A91DD9" w:rsidRPr="003B2F66" w:rsidRDefault="003B2F66" w:rsidP="00A91DD9">
      <w:pPr>
        <w:spacing w:after="0" w:line="240" w:lineRule="auto"/>
        <w:rPr>
          <w:rFonts w:ascii="Times New Roman" w:hAnsi="Times New Roman" w:cs="Times New Roman"/>
          <w:b/>
          <w:sz w:val="24"/>
          <w:szCs w:val="24"/>
          <w:u w:val="single"/>
        </w:rPr>
      </w:pPr>
      <w:r w:rsidRPr="003B2F66">
        <w:rPr>
          <w:rFonts w:ascii="Times New Roman" w:hAnsi="Times New Roman" w:cs="Times New Roman"/>
          <w:b/>
          <w:sz w:val="24"/>
          <w:szCs w:val="24"/>
          <w:u w:val="single"/>
        </w:rPr>
        <w:t>Political Action Committee Formed</w:t>
      </w:r>
    </w:p>
    <w:p w14:paraId="0E6387DB" w14:textId="58DE7D60" w:rsidR="003B2F66" w:rsidRPr="003B2F66" w:rsidRDefault="003B2F66" w:rsidP="003B2F66">
      <w:pPr>
        <w:spacing w:after="0" w:line="240" w:lineRule="auto"/>
        <w:rPr>
          <w:rFonts w:ascii="Times New Roman" w:hAnsi="Times New Roman" w:cs="Times New Roman"/>
          <w:sz w:val="24"/>
          <w:szCs w:val="24"/>
        </w:rPr>
      </w:pPr>
      <w:r w:rsidRPr="003B2F66">
        <w:rPr>
          <w:rFonts w:ascii="Times New Roman" w:hAnsi="Times New Roman" w:cs="Times New Roman"/>
          <w:sz w:val="24"/>
          <w:szCs w:val="24"/>
        </w:rPr>
        <w:t>TPA has formed “TreePAC,” a political action committee (PAC) designed to show support to candidates for state office who support our industry.  PACs are designed to influence elections, accepting donations from like-minded individuals, and then making contributions to candidates or political parties of their choosing.  TreePAC isn’t just for TPA members.  Any individual can donate, including friends, family members, employees</w:t>
      </w:r>
      <w:r w:rsidR="004C4480">
        <w:rPr>
          <w:rFonts w:ascii="Times New Roman" w:hAnsi="Times New Roman" w:cs="Times New Roman"/>
          <w:sz w:val="24"/>
          <w:szCs w:val="24"/>
        </w:rPr>
        <w:t xml:space="preserve">, etc.  </w:t>
      </w:r>
      <w:r w:rsidRPr="003B2F66">
        <w:rPr>
          <w:rFonts w:ascii="Times New Roman" w:hAnsi="Times New Roman" w:cs="Times New Roman"/>
          <w:sz w:val="24"/>
          <w:szCs w:val="24"/>
        </w:rPr>
        <w:t xml:space="preserve">However, </w:t>
      </w:r>
      <w:r w:rsidR="004C4480">
        <w:rPr>
          <w:rFonts w:ascii="Times New Roman" w:hAnsi="Times New Roman" w:cs="Times New Roman"/>
          <w:sz w:val="24"/>
          <w:szCs w:val="24"/>
        </w:rPr>
        <w:t>c</w:t>
      </w:r>
      <w:r w:rsidRPr="003B2F66">
        <w:rPr>
          <w:rFonts w:ascii="Times New Roman" w:hAnsi="Times New Roman" w:cs="Times New Roman"/>
          <w:sz w:val="24"/>
          <w:szCs w:val="24"/>
        </w:rPr>
        <w:t>ontributions cannot be accepted from businesses or corporations.</w:t>
      </w:r>
    </w:p>
    <w:p w14:paraId="79A083C1" w14:textId="77777777" w:rsidR="003B2F66" w:rsidRDefault="003B2F66">
      <w:pPr>
        <w:rPr>
          <w:rFonts w:ascii="Times New Roman" w:hAnsi="Times New Roman" w:cs="Times New Roman"/>
          <w:sz w:val="23"/>
          <w:szCs w:val="23"/>
        </w:rPr>
      </w:pPr>
      <w:r>
        <w:rPr>
          <w:rFonts w:ascii="Times New Roman" w:hAnsi="Times New Roman" w:cs="Times New Roman"/>
          <w:sz w:val="23"/>
          <w:szCs w:val="23"/>
        </w:rPr>
        <w:br w:type="page"/>
      </w:r>
    </w:p>
    <w:p w14:paraId="109E3CDF" w14:textId="77777777" w:rsidR="00A91DD9" w:rsidRDefault="00A91DD9" w:rsidP="003B2F66">
      <w:pPr>
        <w:spacing w:after="0" w:line="240" w:lineRule="auto"/>
        <w:rPr>
          <w:rFonts w:ascii="Times New Roman" w:hAnsi="Times New Roman" w:cs="Times New Roman"/>
          <w:sz w:val="23"/>
          <w:szCs w:val="23"/>
        </w:rPr>
      </w:pPr>
    </w:p>
    <w:p w14:paraId="5878A0F7" w14:textId="0D18E05A" w:rsidR="008B116B" w:rsidRDefault="008B116B" w:rsidP="009C0668">
      <w:pPr>
        <w:spacing w:after="0" w:line="240" w:lineRule="auto"/>
        <w:rPr>
          <w:rFonts w:ascii="Times New Roman" w:hAnsi="Times New Roman" w:cs="Times New Roman"/>
          <w:sz w:val="23"/>
          <w:szCs w:val="23"/>
        </w:rPr>
      </w:pPr>
      <w:r>
        <w:rPr>
          <w:rFonts w:ascii="Times New Roman" w:hAnsi="Times New Roman" w:cs="Times New Roman"/>
          <w:sz w:val="23"/>
          <w:szCs w:val="23"/>
        </w:rPr>
        <w:t>&lt;&lt;Back Panel&gt;&gt;</w:t>
      </w:r>
    </w:p>
    <w:p w14:paraId="16E20B27" w14:textId="78D2828C" w:rsidR="008B116B" w:rsidRDefault="008B116B" w:rsidP="009C0668">
      <w:pPr>
        <w:spacing w:after="0" w:line="240" w:lineRule="auto"/>
        <w:rPr>
          <w:rFonts w:ascii="Times New Roman" w:hAnsi="Times New Roman" w:cs="Times New Roman"/>
          <w:sz w:val="23"/>
          <w:szCs w:val="23"/>
        </w:rPr>
      </w:pPr>
    </w:p>
    <w:p w14:paraId="5EFB5AC7" w14:textId="6EEC0DCE" w:rsidR="008B116B" w:rsidRDefault="008B116B" w:rsidP="008B116B">
      <w:pPr>
        <w:spacing w:after="0" w:line="240" w:lineRule="auto"/>
        <w:rPr>
          <w:rFonts w:ascii="Times New Roman" w:hAnsi="Times New Roman" w:cs="Times New Roman"/>
          <w:b/>
          <w:bCs/>
          <w:sz w:val="36"/>
          <w:szCs w:val="36"/>
        </w:rPr>
      </w:pPr>
      <w:r w:rsidRPr="008B116B">
        <w:rPr>
          <w:rFonts w:ascii="Times New Roman" w:hAnsi="Times New Roman" w:cs="Times New Roman"/>
          <w:b/>
          <w:bCs/>
          <w:sz w:val="36"/>
          <w:szCs w:val="36"/>
        </w:rPr>
        <w:t>Ongoing TPA Benefits</w:t>
      </w:r>
    </w:p>
    <w:p w14:paraId="70DA7844" w14:textId="57FABB3F" w:rsidR="008B116B" w:rsidRDefault="008B116B" w:rsidP="008B116B">
      <w:pPr>
        <w:spacing w:after="0" w:line="240" w:lineRule="auto"/>
        <w:rPr>
          <w:rFonts w:ascii="Times New Roman" w:hAnsi="Times New Roman" w:cs="Times New Roman"/>
          <w:b/>
          <w:bCs/>
          <w:sz w:val="24"/>
          <w:szCs w:val="24"/>
        </w:rPr>
      </w:pPr>
    </w:p>
    <w:p w14:paraId="48EE4F28" w14:textId="7AF33F9D" w:rsidR="008B116B" w:rsidRDefault="008B116B" w:rsidP="008B116B">
      <w:pPr>
        <w:spacing w:after="0" w:line="240" w:lineRule="auto"/>
        <w:rPr>
          <w:rFonts w:ascii="Times New Roman" w:hAnsi="Times New Roman" w:cs="Times New Roman"/>
          <w:b/>
          <w:bCs/>
          <w:sz w:val="24"/>
          <w:szCs w:val="24"/>
          <w:u w:val="single"/>
        </w:rPr>
      </w:pPr>
      <w:r w:rsidRPr="008B116B">
        <w:rPr>
          <w:rFonts w:ascii="Times New Roman" w:hAnsi="Times New Roman" w:cs="Times New Roman"/>
          <w:b/>
          <w:bCs/>
          <w:sz w:val="24"/>
          <w:szCs w:val="24"/>
          <w:u w:val="single"/>
        </w:rPr>
        <w:t>Workers Comp Insurance Program</w:t>
      </w:r>
    </w:p>
    <w:p w14:paraId="53D9A3F2" w14:textId="2B71CF43" w:rsidR="00D376AC" w:rsidRDefault="00D376AC" w:rsidP="008B116B">
      <w:pPr>
        <w:spacing w:after="0" w:line="240" w:lineRule="auto"/>
        <w:rPr>
          <w:rFonts w:ascii="Times New Roman" w:hAnsi="Times New Roman" w:cs="Times New Roman"/>
          <w:sz w:val="24"/>
          <w:szCs w:val="24"/>
        </w:rPr>
      </w:pPr>
      <w:r>
        <w:rPr>
          <w:rFonts w:ascii="Times New Roman" w:hAnsi="Times New Roman" w:cs="Times New Roman"/>
          <w:sz w:val="24"/>
          <w:szCs w:val="24"/>
        </w:rPr>
        <w:t>TPA’s members-only self-insured program means low c</w:t>
      </w:r>
      <w:r w:rsidR="008B116B">
        <w:rPr>
          <w:rFonts w:ascii="Times New Roman" w:hAnsi="Times New Roman" w:cs="Times New Roman"/>
          <w:sz w:val="24"/>
          <w:szCs w:val="24"/>
        </w:rPr>
        <w:t xml:space="preserve">ompetitive </w:t>
      </w:r>
      <w:r>
        <w:rPr>
          <w:rFonts w:ascii="Times New Roman" w:hAnsi="Times New Roman" w:cs="Times New Roman"/>
          <w:sz w:val="24"/>
          <w:szCs w:val="24"/>
        </w:rPr>
        <w:t>r</w:t>
      </w:r>
      <w:r w:rsidR="008B116B">
        <w:rPr>
          <w:rFonts w:ascii="Times New Roman" w:hAnsi="Times New Roman" w:cs="Times New Roman"/>
          <w:sz w:val="24"/>
          <w:szCs w:val="24"/>
        </w:rPr>
        <w:t>ates</w:t>
      </w:r>
      <w:r>
        <w:rPr>
          <w:rFonts w:ascii="Times New Roman" w:hAnsi="Times New Roman" w:cs="Times New Roman"/>
          <w:sz w:val="24"/>
          <w:szCs w:val="24"/>
        </w:rPr>
        <w:t>,</w:t>
      </w:r>
      <w:r w:rsidR="008B116B">
        <w:rPr>
          <w:rFonts w:ascii="Times New Roman" w:hAnsi="Times New Roman" w:cs="Times New Roman"/>
          <w:sz w:val="24"/>
          <w:szCs w:val="24"/>
        </w:rPr>
        <w:t xml:space="preserve"> with </w:t>
      </w:r>
      <w:r>
        <w:rPr>
          <w:rFonts w:ascii="Times New Roman" w:hAnsi="Times New Roman" w:cs="Times New Roman"/>
          <w:sz w:val="24"/>
          <w:szCs w:val="24"/>
        </w:rPr>
        <w:t xml:space="preserve">quality account services from experienced timber industry agent Jay Eystad.  Plus, participants </w:t>
      </w:r>
      <w:r w:rsidR="001007B4">
        <w:rPr>
          <w:rFonts w:ascii="Times New Roman" w:hAnsi="Times New Roman" w:cs="Times New Roman"/>
          <w:sz w:val="24"/>
          <w:szCs w:val="24"/>
        </w:rPr>
        <w:t xml:space="preserve">can </w:t>
      </w:r>
      <w:r>
        <w:rPr>
          <w:rFonts w:ascii="Times New Roman" w:hAnsi="Times New Roman" w:cs="Times New Roman"/>
          <w:sz w:val="24"/>
          <w:szCs w:val="24"/>
        </w:rPr>
        <w:t xml:space="preserve">begin receiving </w:t>
      </w:r>
      <w:r w:rsidR="007F63FF">
        <w:rPr>
          <w:rFonts w:ascii="Times New Roman" w:hAnsi="Times New Roman" w:cs="Times New Roman"/>
          <w:sz w:val="24"/>
          <w:szCs w:val="24"/>
        </w:rPr>
        <w:t>dividends</w:t>
      </w:r>
      <w:r>
        <w:rPr>
          <w:rFonts w:ascii="Times New Roman" w:hAnsi="Times New Roman" w:cs="Times New Roman"/>
          <w:sz w:val="24"/>
          <w:szCs w:val="24"/>
        </w:rPr>
        <w:t xml:space="preserve"> after 3 years of enrollment.  Call the TPA Office for more information.</w:t>
      </w:r>
    </w:p>
    <w:p w14:paraId="65147277" w14:textId="77777777" w:rsidR="00D376AC" w:rsidRDefault="00D376AC" w:rsidP="008B116B">
      <w:pPr>
        <w:spacing w:after="0" w:line="240" w:lineRule="auto"/>
        <w:rPr>
          <w:rFonts w:ascii="Times New Roman" w:hAnsi="Times New Roman" w:cs="Times New Roman"/>
          <w:sz w:val="24"/>
          <w:szCs w:val="24"/>
        </w:rPr>
      </w:pPr>
    </w:p>
    <w:p w14:paraId="7A962822" w14:textId="77777777" w:rsidR="00D376AC" w:rsidRDefault="00D376AC" w:rsidP="008B116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Drug &amp; Alcohol Testing Program</w:t>
      </w:r>
    </w:p>
    <w:p w14:paraId="60DC5927" w14:textId="567A872B" w:rsidR="008B116B" w:rsidRDefault="00D376AC" w:rsidP="008B11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TPA’s program for timber haulers helps you stay compliant with federal regulations and lowers your costs. </w:t>
      </w:r>
    </w:p>
    <w:p w14:paraId="35A067C5" w14:textId="65B9C0AA" w:rsidR="00D376AC" w:rsidRDefault="00D376AC" w:rsidP="008B116B">
      <w:pPr>
        <w:spacing w:after="0" w:line="240" w:lineRule="auto"/>
        <w:rPr>
          <w:rFonts w:ascii="Times New Roman" w:hAnsi="Times New Roman" w:cs="Times New Roman"/>
          <w:sz w:val="24"/>
          <w:szCs w:val="24"/>
        </w:rPr>
      </w:pPr>
    </w:p>
    <w:p w14:paraId="22211A45" w14:textId="29E89A8C" w:rsidR="00D376AC" w:rsidRDefault="00C77C2D" w:rsidP="008B116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Communicating to Keep You Informed</w:t>
      </w:r>
    </w:p>
    <w:p w14:paraId="330C47B0" w14:textId="6C8C601C" w:rsidR="00D376AC" w:rsidRDefault="00D376AC" w:rsidP="008B11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TPA’s staff keeps you apprised of the latest on the timber industry, through emails, texts, and </w:t>
      </w:r>
      <w:r w:rsidRPr="00D376AC">
        <w:rPr>
          <w:rFonts w:ascii="Times New Roman" w:hAnsi="Times New Roman" w:cs="Times New Roman"/>
          <w:i/>
          <w:iCs/>
          <w:sz w:val="24"/>
          <w:szCs w:val="24"/>
        </w:rPr>
        <w:t xml:space="preserve">The </w:t>
      </w:r>
      <w:r>
        <w:rPr>
          <w:rFonts w:ascii="Times New Roman" w:hAnsi="Times New Roman" w:cs="Times New Roman"/>
          <w:i/>
          <w:iCs/>
          <w:sz w:val="24"/>
          <w:szCs w:val="24"/>
        </w:rPr>
        <w:t>T</w:t>
      </w:r>
      <w:r w:rsidRPr="00D376AC">
        <w:rPr>
          <w:rFonts w:ascii="Times New Roman" w:hAnsi="Times New Roman" w:cs="Times New Roman"/>
          <w:i/>
          <w:iCs/>
          <w:sz w:val="24"/>
          <w:szCs w:val="24"/>
        </w:rPr>
        <w:t>imber Bulletin</w:t>
      </w:r>
      <w:r>
        <w:rPr>
          <w:rFonts w:ascii="Times New Roman" w:hAnsi="Times New Roman" w:cs="Times New Roman"/>
          <w:sz w:val="24"/>
          <w:szCs w:val="24"/>
        </w:rPr>
        <w:t xml:space="preserve"> magazine.  </w:t>
      </w:r>
    </w:p>
    <w:p w14:paraId="604FF12E" w14:textId="75E457D6" w:rsidR="00D376AC" w:rsidRDefault="00D376AC" w:rsidP="008B116B">
      <w:pPr>
        <w:spacing w:after="0" w:line="240" w:lineRule="auto"/>
        <w:rPr>
          <w:rFonts w:ascii="Times New Roman" w:hAnsi="Times New Roman" w:cs="Times New Roman"/>
          <w:sz w:val="24"/>
          <w:szCs w:val="24"/>
        </w:rPr>
      </w:pPr>
    </w:p>
    <w:p w14:paraId="540A9CAF" w14:textId="581D8C79" w:rsidR="00D376AC" w:rsidRPr="00C77C2D" w:rsidRDefault="00C77C2D" w:rsidP="008B116B">
      <w:pPr>
        <w:spacing w:after="0" w:line="240" w:lineRule="auto"/>
        <w:rPr>
          <w:rFonts w:ascii="Times New Roman" w:hAnsi="Times New Roman" w:cs="Times New Roman"/>
          <w:b/>
          <w:bCs/>
          <w:sz w:val="24"/>
          <w:szCs w:val="24"/>
          <w:u w:val="single"/>
        </w:rPr>
      </w:pPr>
      <w:r w:rsidRPr="00C77C2D">
        <w:rPr>
          <w:rFonts w:ascii="Times New Roman" w:hAnsi="Times New Roman" w:cs="Times New Roman"/>
          <w:b/>
          <w:bCs/>
          <w:sz w:val="24"/>
          <w:szCs w:val="24"/>
          <w:u w:val="single"/>
        </w:rPr>
        <w:t>Networking Opportunities</w:t>
      </w:r>
    </w:p>
    <w:p w14:paraId="7CC8FE58" w14:textId="5BEE1B69" w:rsidR="00D376AC" w:rsidRDefault="00C77C2D" w:rsidP="008B11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TPA events like the North Star Expo, Annual Membership Meeting and Unsold Timber Tours give you the opportunity to meet and exchange ideas with stakeholders, </w:t>
      </w:r>
      <w:proofErr w:type="gramStart"/>
      <w:r>
        <w:rPr>
          <w:rFonts w:ascii="Times New Roman" w:hAnsi="Times New Roman" w:cs="Times New Roman"/>
          <w:sz w:val="24"/>
          <w:szCs w:val="24"/>
        </w:rPr>
        <w:t>policy-makers</w:t>
      </w:r>
      <w:proofErr w:type="gramEnd"/>
      <w:r>
        <w:rPr>
          <w:rFonts w:ascii="Times New Roman" w:hAnsi="Times New Roman" w:cs="Times New Roman"/>
          <w:sz w:val="24"/>
          <w:szCs w:val="24"/>
        </w:rPr>
        <w:t>, mill personnel, and other loggers.</w:t>
      </w:r>
    </w:p>
    <w:p w14:paraId="42340810" w14:textId="77777777" w:rsidR="00C77C2D" w:rsidRDefault="00C77C2D" w:rsidP="00D376AC">
      <w:pPr>
        <w:spacing w:after="0" w:line="240" w:lineRule="auto"/>
        <w:jc w:val="center"/>
        <w:rPr>
          <w:rFonts w:ascii="Times New Roman" w:hAnsi="Times New Roman" w:cs="Times New Roman"/>
          <w:sz w:val="24"/>
          <w:szCs w:val="24"/>
        </w:rPr>
      </w:pPr>
    </w:p>
    <w:p w14:paraId="115011E2" w14:textId="77777777" w:rsidR="00C77C2D" w:rsidRDefault="00C77C2D" w:rsidP="00D376AC">
      <w:pPr>
        <w:spacing w:after="0" w:line="240" w:lineRule="auto"/>
        <w:jc w:val="center"/>
        <w:rPr>
          <w:rFonts w:ascii="Times New Roman" w:hAnsi="Times New Roman" w:cs="Times New Roman"/>
          <w:sz w:val="24"/>
          <w:szCs w:val="24"/>
        </w:rPr>
      </w:pPr>
    </w:p>
    <w:p w14:paraId="3822EFAD" w14:textId="06C715B4" w:rsidR="00D376AC" w:rsidRDefault="00D376AC" w:rsidP="00D376AC">
      <w:pPr>
        <w:spacing w:after="0" w:line="240" w:lineRule="auto"/>
        <w:jc w:val="center"/>
        <w:rPr>
          <w:rFonts w:ascii="Times New Roman" w:hAnsi="Times New Roman" w:cs="Times New Roman"/>
          <w:sz w:val="36"/>
          <w:szCs w:val="36"/>
        </w:rPr>
      </w:pPr>
      <w:r w:rsidRPr="00CC56F5">
        <w:rPr>
          <w:rFonts w:ascii="Times New Roman" w:hAnsi="Times New Roman" w:cs="Times New Roman"/>
          <w:sz w:val="36"/>
          <w:szCs w:val="36"/>
        </w:rPr>
        <w:t>The world is run by those who show up….</w:t>
      </w:r>
    </w:p>
    <w:p w14:paraId="1E985F8D" w14:textId="77777777" w:rsidR="00CC56F5" w:rsidRPr="00CC56F5" w:rsidRDefault="00CC56F5" w:rsidP="00D376AC">
      <w:pPr>
        <w:spacing w:after="0" w:line="240" w:lineRule="auto"/>
        <w:jc w:val="center"/>
        <w:rPr>
          <w:rFonts w:ascii="Times New Roman" w:hAnsi="Times New Roman" w:cs="Times New Roman"/>
          <w:sz w:val="36"/>
          <w:szCs w:val="36"/>
        </w:rPr>
      </w:pPr>
    </w:p>
    <w:p w14:paraId="02DCEFAF" w14:textId="2238D32F" w:rsidR="00D376AC" w:rsidRPr="00CC56F5" w:rsidRDefault="00D376AC" w:rsidP="00D376AC">
      <w:pPr>
        <w:spacing w:after="0" w:line="240" w:lineRule="auto"/>
        <w:jc w:val="center"/>
        <w:rPr>
          <w:rFonts w:ascii="Times New Roman" w:hAnsi="Times New Roman" w:cs="Times New Roman"/>
          <w:b/>
          <w:bCs/>
          <w:sz w:val="64"/>
          <w:szCs w:val="64"/>
        </w:rPr>
      </w:pPr>
      <w:r w:rsidRPr="00CC56F5">
        <w:rPr>
          <w:rFonts w:ascii="Times New Roman" w:hAnsi="Times New Roman" w:cs="Times New Roman"/>
          <w:b/>
          <w:bCs/>
          <w:sz w:val="64"/>
          <w:szCs w:val="64"/>
        </w:rPr>
        <w:t xml:space="preserve">TPA </w:t>
      </w:r>
      <w:r w:rsidR="00CC56F5" w:rsidRPr="00CC56F5">
        <w:rPr>
          <w:rFonts w:ascii="Times New Roman" w:hAnsi="Times New Roman" w:cs="Times New Roman"/>
          <w:b/>
          <w:bCs/>
          <w:sz w:val="64"/>
          <w:szCs w:val="64"/>
        </w:rPr>
        <w:t xml:space="preserve">helps you show </w:t>
      </w:r>
      <w:r w:rsidR="00C77C2D" w:rsidRPr="00CC56F5">
        <w:rPr>
          <w:rFonts w:ascii="Times New Roman" w:hAnsi="Times New Roman" w:cs="Times New Roman"/>
          <w:b/>
          <w:bCs/>
          <w:sz w:val="64"/>
          <w:szCs w:val="64"/>
        </w:rPr>
        <w:t>up</w:t>
      </w:r>
      <w:r w:rsidR="00CC56F5" w:rsidRPr="00CC56F5">
        <w:rPr>
          <w:rFonts w:ascii="Times New Roman" w:hAnsi="Times New Roman" w:cs="Times New Roman"/>
          <w:b/>
          <w:bCs/>
          <w:sz w:val="64"/>
          <w:szCs w:val="64"/>
        </w:rPr>
        <w:t>!</w:t>
      </w:r>
      <w:r w:rsidR="00C77C2D" w:rsidRPr="00CC56F5">
        <w:rPr>
          <w:rFonts w:ascii="Times New Roman" w:hAnsi="Times New Roman" w:cs="Times New Roman"/>
          <w:b/>
          <w:bCs/>
          <w:sz w:val="64"/>
          <w:szCs w:val="64"/>
        </w:rPr>
        <w:t xml:space="preserve"> </w:t>
      </w:r>
    </w:p>
    <w:p w14:paraId="128623E9" w14:textId="3F1C569F" w:rsidR="00D376AC" w:rsidRDefault="00D376AC" w:rsidP="00D376AC">
      <w:pPr>
        <w:spacing w:after="0" w:line="240" w:lineRule="auto"/>
        <w:jc w:val="center"/>
        <w:rPr>
          <w:rFonts w:ascii="Times New Roman" w:hAnsi="Times New Roman" w:cs="Times New Roman"/>
          <w:b/>
          <w:bCs/>
          <w:sz w:val="44"/>
          <w:szCs w:val="44"/>
        </w:rPr>
      </w:pPr>
    </w:p>
    <w:p w14:paraId="29413C7D" w14:textId="494EA748" w:rsidR="00D376AC" w:rsidRDefault="00D376AC" w:rsidP="00D376AC">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&lt;&lt;Logo&gt;&gt;</w:t>
      </w:r>
    </w:p>
    <w:p w14:paraId="697452BD" w14:textId="2E9717D8" w:rsidR="00D376AC" w:rsidRDefault="00D376AC" w:rsidP="00D376AC">
      <w:pPr>
        <w:spacing w:after="0" w:line="240" w:lineRule="auto"/>
        <w:jc w:val="center"/>
        <w:rPr>
          <w:rFonts w:ascii="Times New Roman" w:hAnsi="Times New Roman" w:cs="Times New Roman"/>
          <w:b/>
          <w:bCs/>
          <w:sz w:val="44"/>
          <w:szCs w:val="44"/>
        </w:rPr>
      </w:pPr>
    </w:p>
    <w:p w14:paraId="757A849E" w14:textId="21EB845B" w:rsidR="00D376AC" w:rsidRDefault="00D376AC" w:rsidP="00D376AC">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Address</w:t>
      </w:r>
    </w:p>
    <w:p w14:paraId="634165CE" w14:textId="5EEB8C5D" w:rsidR="00D376AC" w:rsidRDefault="00D376AC" w:rsidP="00D376AC">
      <w:pPr>
        <w:spacing w:after="0" w:line="240" w:lineRule="auto"/>
        <w:jc w:val="center"/>
        <w:rPr>
          <w:rFonts w:ascii="Times New Roman" w:hAnsi="Times New Roman" w:cs="Times New Roman"/>
          <w:b/>
          <w:bCs/>
          <w:sz w:val="44"/>
          <w:szCs w:val="44"/>
        </w:rPr>
      </w:pPr>
    </w:p>
    <w:p w14:paraId="0D74C7A5" w14:textId="7FD3FEE0" w:rsidR="00D376AC" w:rsidRDefault="00D376AC" w:rsidP="00D376AC">
      <w:pPr>
        <w:spacing w:after="0" w:line="240" w:lineRule="auto"/>
        <w:jc w:val="center"/>
        <w:rPr>
          <w:rFonts w:ascii="Times New Roman" w:hAnsi="Times New Roman" w:cs="Times New Roman"/>
          <w:b/>
          <w:bCs/>
          <w:sz w:val="44"/>
          <w:szCs w:val="44"/>
        </w:rPr>
      </w:pPr>
      <w:r>
        <w:rPr>
          <w:rFonts w:ascii="Times New Roman" w:hAnsi="Times New Roman" w:cs="Times New Roman"/>
          <w:b/>
          <w:bCs/>
          <w:sz w:val="44"/>
          <w:szCs w:val="44"/>
        </w:rPr>
        <w:t>Etc.</w:t>
      </w:r>
    </w:p>
    <w:p w14:paraId="02E5C214" w14:textId="7AF79DBD" w:rsidR="006A7984" w:rsidRDefault="006A7984" w:rsidP="00D376AC">
      <w:pPr>
        <w:spacing w:after="0" w:line="240" w:lineRule="auto"/>
        <w:jc w:val="center"/>
        <w:rPr>
          <w:rFonts w:ascii="Times New Roman" w:hAnsi="Times New Roman" w:cs="Times New Roman"/>
          <w:b/>
          <w:bCs/>
          <w:sz w:val="44"/>
          <w:szCs w:val="44"/>
        </w:rPr>
      </w:pPr>
    </w:p>
    <w:p w14:paraId="086B519A" w14:textId="77777777" w:rsidR="006A7984" w:rsidRDefault="006A7984" w:rsidP="00D376AC">
      <w:pPr>
        <w:spacing w:after="0" w:line="240" w:lineRule="auto"/>
        <w:jc w:val="center"/>
        <w:rPr>
          <w:rFonts w:ascii="Times New Roman" w:hAnsi="Times New Roman" w:cs="Times New Roman"/>
          <w:b/>
          <w:bCs/>
          <w:sz w:val="44"/>
          <w:szCs w:val="44"/>
        </w:rPr>
      </w:pPr>
    </w:p>
    <w:p w14:paraId="66EE5D75" w14:textId="61843E4C" w:rsidR="006A7984" w:rsidRDefault="006A7984" w:rsidP="00D376AC">
      <w:pPr>
        <w:spacing w:after="0" w:line="240" w:lineRule="auto"/>
        <w:jc w:val="center"/>
        <w:rPr>
          <w:rFonts w:ascii="Times New Roman" w:hAnsi="Times New Roman" w:cs="Times New Roman"/>
          <w:b/>
          <w:bCs/>
          <w:sz w:val="44"/>
          <w:szCs w:val="44"/>
        </w:rPr>
      </w:pPr>
    </w:p>
    <w:p w14:paraId="7355B8C6" w14:textId="77777777" w:rsidR="00C77C2D" w:rsidRDefault="00C77C2D" w:rsidP="00D376AC">
      <w:pPr>
        <w:spacing w:after="0" w:line="240" w:lineRule="auto"/>
        <w:jc w:val="center"/>
        <w:rPr>
          <w:rFonts w:ascii="Times New Roman" w:hAnsi="Times New Roman" w:cs="Times New Roman"/>
          <w:b/>
          <w:bCs/>
          <w:sz w:val="23"/>
          <w:szCs w:val="23"/>
        </w:rPr>
      </w:pPr>
    </w:p>
    <w:p w14:paraId="6C03D7C2" w14:textId="77777777" w:rsidR="00C77C2D" w:rsidRDefault="00C77C2D" w:rsidP="00D376AC">
      <w:pPr>
        <w:spacing w:after="0" w:line="240" w:lineRule="auto"/>
        <w:jc w:val="center"/>
        <w:rPr>
          <w:rFonts w:ascii="Times New Roman" w:hAnsi="Times New Roman" w:cs="Times New Roman"/>
          <w:b/>
          <w:bCs/>
          <w:sz w:val="23"/>
          <w:szCs w:val="23"/>
        </w:rPr>
      </w:pPr>
    </w:p>
    <w:p w14:paraId="2956DFEC" w14:textId="78266699" w:rsidR="006A7984" w:rsidRDefault="006A7984" w:rsidP="00D376AC">
      <w:pPr>
        <w:spacing w:after="0" w:line="240" w:lineRule="auto"/>
        <w:jc w:val="center"/>
        <w:rPr>
          <w:rFonts w:ascii="Times New Roman" w:hAnsi="Times New Roman" w:cs="Times New Roman"/>
          <w:b/>
          <w:bCs/>
          <w:sz w:val="23"/>
          <w:szCs w:val="23"/>
        </w:rPr>
      </w:pPr>
      <w:r w:rsidRPr="006A7984">
        <w:rPr>
          <w:rFonts w:ascii="Times New Roman" w:hAnsi="Times New Roman" w:cs="Times New Roman"/>
          <w:b/>
          <w:bCs/>
          <w:sz w:val="23"/>
          <w:szCs w:val="23"/>
        </w:rPr>
        <w:t>&lt;&lt;Front Pane</w:t>
      </w:r>
      <w:r w:rsidR="00CC56F5">
        <w:rPr>
          <w:rFonts w:ascii="Times New Roman" w:hAnsi="Times New Roman" w:cs="Times New Roman"/>
          <w:b/>
          <w:bCs/>
          <w:sz w:val="23"/>
          <w:szCs w:val="23"/>
        </w:rPr>
        <w:t>l</w:t>
      </w:r>
      <w:r w:rsidRPr="006A7984">
        <w:rPr>
          <w:rFonts w:ascii="Times New Roman" w:hAnsi="Times New Roman" w:cs="Times New Roman"/>
          <w:b/>
          <w:bCs/>
          <w:sz w:val="23"/>
          <w:szCs w:val="23"/>
        </w:rPr>
        <w:t>&gt;&gt;</w:t>
      </w:r>
    </w:p>
    <w:p w14:paraId="0C2BEB1E" w14:textId="0BE796EC" w:rsidR="006A7984" w:rsidRDefault="006A7984" w:rsidP="00D376AC">
      <w:pPr>
        <w:spacing w:after="0" w:line="240" w:lineRule="auto"/>
        <w:jc w:val="center"/>
        <w:rPr>
          <w:rFonts w:ascii="Times New Roman" w:hAnsi="Times New Roman" w:cs="Times New Roman"/>
          <w:b/>
          <w:bCs/>
          <w:sz w:val="23"/>
          <w:szCs w:val="23"/>
        </w:rPr>
      </w:pPr>
    </w:p>
    <w:p w14:paraId="4E9597FA" w14:textId="5BF42D28" w:rsidR="006A7984" w:rsidRDefault="006A7984" w:rsidP="00D376AC">
      <w:pPr>
        <w:spacing w:after="0" w:line="240" w:lineRule="auto"/>
        <w:jc w:val="center"/>
        <w:rPr>
          <w:rFonts w:ascii="Times New Roman" w:hAnsi="Times New Roman" w:cs="Times New Roman"/>
          <w:b/>
          <w:bCs/>
          <w:sz w:val="23"/>
          <w:szCs w:val="23"/>
        </w:rPr>
      </w:pPr>
    </w:p>
    <w:p w14:paraId="4175417B" w14:textId="4A5DDF61" w:rsidR="006A7984" w:rsidRDefault="006A7984" w:rsidP="00D376AC">
      <w:pPr>
        <w:spacing w:after="0" w:line="240" w:lineRule="auto"/>
        <w:jc w:val="center"/>
        <w:rPr>
          <w:rFonts w:ascii="Times New Roman" w:hAnsi="Times New Roman" w:cs="Times New Roman"/>
          <w:b/>
          <w:bCs/>
          <w:sz w:val="23"/>
          <w:szCs w:val="23"/>
        </w:rPr>
      </w:pPr>
    </w:p>
    <w:p w14:paraId="0E4F61F6" w14:textId="3A580302" w:rsidR="006A7984" w:rsidRDefault="006A7984" w:rsidP="00D376AC">
      <w:pPr>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&lt;&lt;Logo, ETc&gt;&gt;</w:t>
      </w:r>
    </w:p>
    <w:p w14:paraId="5D782FA1" w14:textId="66C80D66" w:rsidR="006A7984" w:rsidRDefault="006A7984" w:rsidP="00D376AC">
      <w:pPr>
        <w:spacing w:after="0" w:line="240" w:lineRule="auto"/>
        <w:jc w:val="center"/>
        <w:rPr>
          <w:rFonts w:ascii="Times New Roman" w:hAnsi="Times New Roman" w:cs="Times New Roman"/>
          <w:b/>
          <w:bCs/>
          <w:sz w:val="23"/>
          <w:szCs w:val="23"/>
        </w:rPr>
      </w:pPr>
    </w:p>
    <w:p w14:paraId="23B7010F" w14:textId="16A9A79C" w:rsidR="006A7984" w:rsidRDefault="006A7984" w:rsidP="00D376AC">
      <w:pPr>
        <w:spacing w:after="0" w:line="240" w:lineRule="auto"/>
        <w:jc w:val="center"/>
        <w:rPr>
          <w:rFonts w:ascii="Times New Roman" w:hAnsi="Times New Roman" w:cs="Times New Roman"/>
          <w:b/>
          <w:bCs/>
          <w:sz w:val="23"/>
          <w:szCs w:val="23"/>
        </w:rPr>
      </w:pPr>
    </w:p>
    <w:p w14:paraId="058FD482" w14:textId="79D8219E" w:rsidR="006A7984" w:rsidRDefault="006A7984" w:rsidP="00D376AC">
      <w:pPr>
        <w:spacing w:after="0" w:line="240" w:lineRule="auto"/>
        <w:jc w:val="center"/>
        <w:rPr>
          <w:rFonts w:ascii="Times New Roman" w:hAnsi="Times New Roman" w:cs="Times New Roman"/>
          <w:b/>
          <w:bCs/>
          <w:sz w:val="23"/>
          <w:szCs w:val="23"/>
        </w:rPr>
      </w:pPr>
    </w:p>
    <w:p w14:paraId="738E928C" w14:textId="3F98F148" w:rsidR="006A7984" w:rsidRDefault="006A7984" w:rsidP="00D376AC">
      <w:pPr>
        <w:spacing w:after="0" w:line="240" w:lineRule="auto"/>
        <w:jc w:val="center"/>
        <w:rPr>
          <w:rFonts w:ascii="Times New Roman" w:hAnsi="Times New Roman" w:cs="Times New Roman"/>
          <w:b/>
          <w:bCs/>
          <w:sz w:val="23"/>
          <w:szCs w:val="23"/>
        </w:rPr>
      </w:pPr>
    </w:p>
    <w:p w14:paraId="696D2AB3" w14:textId="1C0C032D" w:rsidR="006A7984" w:rsidRDefault="006A7984" w:rsidP="00D376AC">
      <w:pPr>
        <w:spacing w:after="0" w:line="240" w:lineRule="auto"/>
        <w:jc w:val="center"/>
        <w:rPr>
          <w:rFonts w:ascii="Times New Roman" w:hAnsi="Times New Roman" w:cs="Times New Roman"/>
          <w:b/>
          <w:bCs/>
          <w:sz w:val="23"/>
          <w:szCs w:val="23"/>
        </w:rPr>
      </w:pPr>
    </w:p>
    <w:p w14:paraId="13E28947" w14:textId="74B9178C" w:rsidR="006A7984" w:rsidRDefault="006A7984" w:rsidP="00D376AC">
      <w:pPr>
        <w:spacing w:after="0" w:line="240" w:lineRule="auto"/>
        <w:jc w:val="center"/>
        <w:rPr>
          <w:rFonts w:ascii="Times New Roman" w:hAnsi="Times New Roman" w:cs="Times New Roman"/>
          <w:b/>
          <w:bCs/>
          <w:sz w:val="23"/>
          <w:szCs w:val="23"/>
        </w:rPr>
      </w:pPr>
    </w:p>
    <w:p w14:paraId="7BC93CE2" w14:textId="7231A103" w:rsidR="006A7984" w:rsidRDefault="006A7984" w:rsidP="00D376AC">
      <w:pPr>
        <w:spacing w:after="0" w:line="240" w:lineRule="auto"/>
        <w:jc w:val="center"/>
        <w:rPr>
          <w:rFonts w:ascii="Times New Roman" w:hAnsi="Times New Roman" w:cs="Times New Roman"/>
          <w:b/>
          <w:bCs/>
          <w:sz w:val="23"/>
          <w:szCs w:val="23"/>
        </w:rPr>
      </w:pPr>
    </w:p>
    <w:p w14:paraId="74FAD41E" w14:textId="55A86F9E" w:rsidR="006A7984" w:rsidRDefault="006A7984" w:rsidP="00D376AC">
      <w:pPr>
        <w:spacing w:after="0" w:line="240" w:lineRule="auto"/>
        <w:jc w:val="center"/>
        <w:rPr>
          <w:rFonts w:ascii="Times New Roman" w:hAnsi="Times New Roman" w:cs="Times New Roman"/>
          <w:b/>
          <w:bCs/>
          <w:sz w:val="23"/>
          <w:szCs w:val="23"/>
        </w:rPr>
      </w:pPr>
    </w:p>
    <w:p w14:paraId="39CEEFD1" w14:textId="77777777" w:rsidR="006A7984" w:rsidRDefault="006A7984" w:rsidP="00D376AC">
      <w:pPr>
        <w:spacing w:after="0" w:line="240" w:lineRule="auto"/>
        <w:jc w:val="center"/>
        <w:rPr>
          <w:rFonts w:ascii="Times New Roman" w:hAnsi="Times New Roman" w:cs="Times New Roman"/>
          <w:b/>
          <w:bCs/>
          <w:sz w:val="23"/>
          <w:szCs w:val="23"/>
        </w:rPr>
      </w:pPr>
    </w:p>
    <w:p w14:paraId="12076E72" w14:textId="4224D3A5" w:rsidR="006A7984" w:rsidRDefault="006A7984" w:rsidP="00D376AC">
      <w:pPr>
        <w:spacing w:after="0" w:line="240" w:lineRule="auto"/>
        <w:jc w:val="center"/>
        <w:rPr>
          <w:rFonts w:ascii="Times New Roman" w:hAnsi="Times New Roman" w:cs="Times New Roman"/>
          <w:b/>
          <w:bCs/>
          <w:sz w:val="23"/>
          <w:szCs w:val="23"/>
        </w:rPr>
      </w:pPr>
    </w:p>
    <w:p w14:paraId="19D83EAE" w14:textId="17E9559B" w:rsidR="006A7984" w:rsidRDefault="006A7984" w:rsidP="00D376AC">
      <w:pPr>
        <w:spacing w:after="0" w:line="240" w:lineRule="auto"/>
        <w:jc w:val="center"/>
        <w:rPr>
          <w:rFonts w:ascii="Times New Roman" w:hAnsi="Times New Roman" w:cs="Times New Roman"/>
          <w:b/>
          <w:bCs/>
          <w:sz w:val="23"/>
          <w:szCs w:val="23"/>
        </w:rPr>
      </w:pPr>
    </w:p>
    <w:p w14:paraId="6D85DE38" w14:textId="67F403DB" w:rsidR="006A7984" w:rsidRPr="00CC56F5" w:rsidRDefault="00CC56F5" w:rsidP="00D376AC">
      <w:pPr>
        <w:spacing w:after="0" w:line="240" w:lineRule="auto"/>
        <w:jc w:val="center"/>
        <w:rPr>
          <w:rFonts w:ascii="Times New Roman" w:hAnsi="Times New Roman" w:cs="Times New Roman"/>
          <w:b/>
          <w:bCs/>
          <w:sz w:val="80"/>
          <w:szCs w:val="80"/>
        </w:rPr>
      </w:pPr>
      <w:r w:rsidRPr="00CC56F5">
        <w:rPr>
          <w:rFonts w:ascii="Times New Roman" w:hAnsi="Times New Roman" w:cs="Times New Roman"/>
          <w:b/>
          <w:bCs/>
          <w:sz w:val="80"/>
          <w:szCs w:val="80"/>
        </w:rPr>
        <w:t>What has TPA done for you lately?</w:t>
      </w:r>
    </w:p>
    <w:p w14:paraId="1B92179F" w14:textId="52D30296" w:rsidR="006A7984" w:rsidRDefault="006A7984" w:rsidP="00D376AC">
      <w:pPr>
        <w:spacing w:after="0" w:line="240" w:lineRule="auto"/>
        <w:jc w:val="center"/>
        <w:rPr>
          <w:rFonts w:ascii="Times New Roman" w:hAnsi="Times New Roman" w:cs="Times New Roman"/>
          <w:b/>
          <w:bCs/>
          <w:sz w:val="44"/>
          <w:szCs w:val="44"/>
        </w:rPr>
      </w:pPr>
    </w:p>
    <w:p w14:paraId="04171049" w14:textId="03D86131" w:rsidR="006A7984" w:rsidRDefault="006A7984" w:rsidP="00D376AC">
      <w:pPr>
        <w:spacing w:after="0" w:line="240" w:lineRule="auto"/>
        <w:jc w:val="center"/>
        <w:rPr>
          <w:rFonts w:ascii="Times New Roman" w:hAnsi="Times New Roman" w:cs="Times New Roman"/>
          <w:b/>
          <w:bCs/>
          <w:sz w:val="44"/>
          <w:szCs w:val="44"/>
        </w:rPr>
      </w:pPr>
    </w:p>
    <w:p w14:paraId="1F154FC6" w14:textId="0FA21089" w:rsidR="006A7984" w:rsidRDefault="006A7984" w:rsidP="00D376AC">
      <w:pPr>
        <w:spacing w:after="0" w:line="240" w:lineRule="auto"/>
        <w:jc w:val="center"/>
        <w:rPr>
          <w:rFonts w:ascii="Times New Roman" w:hAnsi="Times New Roman" w:cs="Times New Roman"/>
          <w:b/>
          <w:bCs/>
          <w:sz w:val="44"/>
          <w:szCs w:val="44"/>
        </w:rPr>
      </w:pPr>
    </w:p>
    <w:p w14:paraId="576114AF" w14:textId="42637144" w:rsidR="006A7984" w:rsidRDefault="006A7984" w:rsidP="00D376AC">
      <w:pPr>
        <w:spacing w:after="0" w:line="240" w:lineRule="auto"/>
        <w:jc w:val="center"/>
        <w:rPr>
          <w:rFonts w:ascii="Times New Roman" w:hAnsi="Times New Roman" w:cs="Times New Roman"/>
          <w:b/>
          <w:bCs/>
          <w:sz w:val="44"/>
          <w:szCs w:val="44"/>
        </w:rPr>
      </w:pPr>
    </w:p>
    <w:p w14:paraId="7BFD028F" w14:textId="34582561" w:rsidR="006A7984" w:rsidRDefault="006A7984" w:rsidP="00D376AC">
      <w:pPr>
        <w:spacing w:after="0" w:line="240" w:lineRule="auto"/>
        <w:jc w:val="center"/>
        <w:rPr>
          <w:rFonts w:ascii="Times New Roman" w:hAnsi="Times New Roman" w:cs="Times New Roman"/>
          <w:b/>
          <w:bCs/>
          <w:sz w:val="44"/>
          <w:szCs w:val="44"/>
        </w:rPr>
      </w:pPr>
    </w:p>
    <w:p w14:paraId="349ED6C7" w14:textId="4CA25048" w:rsidR="006A7984" w:rsidRDefault="006A7984" w:rsidP="00D376AC">
      <w:pPr>
        <w:spacing w:after="0" w:line="240" w:lineRule="auto"/>
        <w:jc w:val="center"/>
        <w:rPr>
          <w:rFonts w:ascii="Times New Roman" w:hAnsi="Times New Roman" w:cs="Times New Roman"/>
          <w:b/>
          <w:bCs/>
          <w:sz w:val="44"/>
          <w:szCs w:val="44"/>
        </w:rPr>
      </w:pPr>
    </w:p>
    <w:p w14:paraId="09EEB8A5" w14:textId="262E474B" w:rsidR="006A7984" w:rsidRDefault="006A7984" w:rsidP="00D376AC">
      <w:pPr>
        <w:spacing w:after="0" w:line="240" w:lineRule="auto"/>
        <w:jc w:val="center"/>
        <w:rPr>
          <w:rFonts w:ascii="Times New Roman" w:hAnsi="Times New Roman" w:cs="Times New Roman"/>
          <w:b/>
          <w:bCs/>
          <w:sz w:val="44"/>
          <w:szCs w:val="44"/>
        </w:rPr>
      </w:pPr>
    </w:p>
    <w:p w14:paraId="5871C84F" w14:textId="201E6428" w:rsidR="006A7984" w:rsidRDefault="006A7984" w:rsidP="00D376AC">
      <w:pPr>
        <w:spacing w:after="0" w:line="240" w:lineRule="auto"/>
        <w:jc w:val="center"/>
        <w:rPr>
          <w:rFonts w:ascii="Times New Roman" w:hAnsi="Times New Roman" w:cs="Times New Roman"/>
          <w:b/>
          <w:bCs/>
          <w:sz w:val="44"/>
          <w:szCs w:val="44"/>
        </w:rPr>
      </w:pPr>
    </w:p>
    <w:p w14:paraId="48F503C2" w14:textId="7A9E1046" w:rsidR="006A7984" w:rsidRDefault="006A7984" w:rsidP="00D376AC">
      <w:pPr>
        <w:spacing w:after="0" w:line="240" w:lineRule="auto"/>
        <w:jc w:val="center"/>
        <w:rPr>
          <w:rFonts w:ascii="Times New Roman" w:hAnsi="Times New Roman" w:cs="Times New Roman"/>
          <w:b/>
          <w:bCs/>
          <w:sz w:val="44"/>
          <w:szCs w:val="44"/>
        </w:rPr>
      </w:pPr>
    </w:p>
    <w:p w14:paraId="1CE355BA" w14:textId="585C83A1" w:rsidR="006A7984" w:rsidRDefault="006A7984" w:rsidP="00D376AC">
      <w:pPr>
        <w:spacing w:after="0" w:line="240" w:lineRule="auto"/>
        <w:jc w:val="center"/>
        <w:rPr>
          <w:rFonts w:ascii="Times New Roman" w:hAnsi="Times New Roman" w:cs="Times New Roman"/>
          <w:b/>
          <w:bCs/>
          <w:sz w:val="44"/>
          <w:szCs w:val="44"/>
        </w:rPr>
      </w:pPr>
    </w:p>
    <w:p w14:paraId="550F6C68" w14:textId="1C836780" w:rsidR="006A7984" w:rsidRPr="006A7984" w:rsidRDefault="00CC56F5" w:rsidP="00CC56F5">
      <w:pPr>
        <w:spacing w:after="0" w:line="240" w:lineRule="auto"/>
        <w:jc w:val="center"/>
        <w:rPr>
          <w:rFonts w:ascii="Times New Roman" w:hAnsi="Times New Roman" w:cs="Times New Roman"/>
          <w:i/>
          <w:iCs/>
        </w:rPr>
      </w:pPr>
      <w:proofErr w:type="gramStart"/>
      <w:r>
        <w:rPr>
          <w:rFonts w:ascii="Times New Roman" w:hAnsi="Times New Roman" w:cs="Times New Roman"/>
          <w:i/>
          <w:iCs/>
        </w:rPr>
        <w:t>November</w:t>
      </w:r>
      <w:r w:rsidR="006A7984" w:rsidRPr="006A7984">
        <w:rPr>
          <w:rFonts w:ascii="Times New Roman" w:hAnsi="Times New Roman" w:cs="Times New Roman"/>
          <w:i/>
          <w:iCs/>
        </w:rPr>
        <w:t>,</w:t>
      </w:r>
      <w:proofErr w:type="gramEnd"/>
      <w:r w:rsidR="006A7984" w:rsidRPr="006A7984">
        <w:rPr>
          <w:rFonts w:ascii="Times New Roman" w:hAnsi="Times New Roman" w:cs="Times New Roman"/>
          <w:i/>
          <w:iCs/>
        </w:rPr>
        <w:t xml:space="preserve"> 202</w:t>
      </w:r>
      <w:r>
        <w:rPr>
          <w:rFonts w:ascii="Times New Roman" w:hAnsi="Times New Roman" w:cs="Times New Roman"/>
          <w:i/>
          <w:iCs/>
        </w:rPr>
        <w:t>1</w:t>
      </w:r>
    </w:p>
    <w:sectPr w:rsidR="006A7984" w:rsidRPr="006A7984" w:rsidSect="00735515">
      <w:type w:val="continuous"/>
      <w:pgSz w:w="12240" w:h="15840"/>
      <w:pgMar w:top="432" w:right="720"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E558D"/>
    <w:multiLevelType w:val="hybridMultilevel"/>
    <w:tmpl w:val="B8DE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44FEF"/>
    <w:multiLevelType w:val="hybridMultilevel"/>
    <w:tmpl w:val="F306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A36F5"/>
    <w:multiLevelType w:val="hybridMultilevel"/>
    <w:tmpl w:val="CD9E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A7078"/>
    <w:multiLevelType w:val="hybridMultilevel"/>
    <w:tmpl w:val="8FE4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65D90"/>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35E92"/>
    <w:multiLevelType w:val="hybridMultilevel"/>
    <w:tmpl w:val="B3985900"/>
    <w:lvl w:ilvl="0" w:tplc="A494516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114590"/>
    <w:multiLevelType w:val="hybridMultilevel"/>
    <w:tmpl w:val="B9F68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51C75"/>
    <w:multiLevelType w:val="hybridMultilevel"/>
    <w:tmpl w:val="C16E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E0C45"/>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D7709F"/>
    <w:multiLevelType w:val="hybridMultilevel"/>
    <w:tmpl w:val="4EF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8C764C"/>
    <w:multiLevelType w:val="hybridMultilevel"/>
    <w:tmpl w:val="16E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55036"/>
    <w:multiLevelType w:val="hybridMultilevel"/>
    <w:tmpl w:val="02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3"/>
  </w:num>
  <w:num w:numId="5">
    <w:abstractNumId w:val="1"/>
  </w:num>
  <w:num w:numId="6">
    <w:abstractNumId w:val="5"/>
  </w:num>
  <w:num w:numId="7">
    <w:abstractNumId w:val="8"/>
  </w:num>
  <w:num w:numId="8">
    <w:abstractNumId w:val="11"/>
  </w:num>
  <w:num w:numId="9">
    <w:abstractNumId w:val="6"/>
  </w:num>
  <w:num w:numId="10">
    <w:abstractNumId w:val="2"/>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D84"/>
    <w:rsid w:val="00034C4F"/>
    <w:rsid w:val="0004191B"/>
    <w:rsid w:val="001007B4"/>
    <w:rsid w:val="00185B99"/>
    <w:rsid w:val="001C0CAD"/>
    <w:rsid w:val="002207C3"/>
    <w:rsid w:val="002A19CA"/>
    <w:rsid w:val="003024A5"/>
    <w:rsid w:val="00385443"/>
    <w:rsid w:val="00390A1D"/>
    <w:rsid w:val="003B2F66"/>
    <w:rsid w:val="003C45D7"/>
    <w:rsid w:val="003D209D"/>
    <w:rsid w:val="00411994"/>
    <w:rsid w:val="00426BAD"/>
    <w:rsid w:val="00496D45"/>
    <w:rsid w:val="004B72F1"/>
    <w:rsid w:val="004C2DD6"/>
    <w:rsid w:val="004C4480"/>
    <w:rsid w:val="004C4C8C"/>
    <w:rsid w:val="004E4BD9"/>
    <w:rsid w:val="00505A7E"/>
    <w:rsid w:val="005114B5"/>
    <w:rsid w:val="00555BA9"/>
    <w:rsid w:val="00634AC6"/>
    <w:rsid w:val="00644B65"/>
    <w:rsid w:val="00664748"/>
    <w:rsid w:val="00666C7C"/>
    <w:rsid w:val="006A7984"/>
    <w:rsid w:val="006E303E"/>
    <w:rsid w:val="007117FA"/>
    <w:rsid w:val="00730007"/>
    <w:rsid w:val="00731DDF"/>
    <w:rsid w:val="00734261"/>
    <w:rsid w:val="00735515"/>
    <w:rsid w:val="00752BF4"/>
    <w:rsid w:val="00760E0D"/>
    <w:rsid w:val="00761320"/>
    <w:rsid w:val="00785842"/>
    <w:rsid w:val="007B4A1B"/>
    <w:rsid w:val="007C5F2B"/>
    <w:rsid w:val="007F63FF"/>
    <w:rsid w:val="0080001E"/>
    <w:rsid w:val="00865139"/>
    <w:rsid w:val="0087371E"/>
    <w:rsid w:val="008B116B"/>
    <w:rsid w:val="00902BF4"/>
    <w:rsid w:val="009233C4"/>
    <w:rsid w:val="009C0668"/>
    <w:rsid w:val="009D4F94"/>
    <w:rsid w:val="00A00232"/>
    <w:rsid w:val="00A91DD9"/>
    <w:rsid w:val="00A920DD"/>
    <w:rsid w:val="00A936DA"/>
    <w:rsid w:val="00AB769E"/>
    <w:rsid w:val="00B10952"/>
    <w:rsid w:val="00BC38BD"/>
    <w:rsid w:val="00C056A0"/>
    <w:rsid w:val="00C378DD"/>
    <w:rsid w:val="00C67713"/>
    <w:rsid w:val="00C67EEB"/>
    <w:rsid w:val="00C77C2D"/>
    <w:rsid w:val="00C91DE4"/>
    <w:rsid w:val="00CC2085"/>
    <w:rsid w:val="00CC56F5"/>
    <w:rsid w:val="00D1126D"/>
    <w:rsid w:val="00D24575"/>
    <w:rsid w:val="00D24627"/>
    <w:rsid w:val="00D376AC"/>
    <w:rsid w:val="00D77331"/>
    <w:rsid w:val="00D95773"/>
    <w:rsid w:val="00DC05C6"/>
    <w:rsid w:val="00DD429D"/>
    <w:rsid w:val="00E21D84"/>
    <w:rsid w:val="00E5426B"/>
    <w:rsid w:val="00E6098B"/>
    <w:rsid w:val="00EB5C9F"/>
    <w:rsid w:val="00ED0E21"/>
    <w:rsid w:val="00EE2B89"/>
    <w:rsid w:val="00F33F61"/>
    <w:rsid w:val="00F355D7"/>
    <w:rsid w:val="00F36C6F"/>
    <w:rsid w:val="00F70FF8"/>
    <w:rsid w:val="00FF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6B5"/>
  <w15:docId w15:val="{2FA666DA-691E-48CD-A0C9-6FDDF7F8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 w:type="paragraph" w:styleId="NoSpacing">
    <w:name w:val="No Spacing"/>
    <w:basedOn w:val="Normal"/>
    <w:uiPriority w:val="1"/>
    <w:qFormat/>
    <w:rsid w:val="00D2462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326">
      <w:bodyDiv w:val="1"/>
      <w:marLeft w:val="0"/>
      <w:marRight w:val="0"/>
      <w:marTop w:val="0"/>
      <w:marBottom w:val="0"/>
      <w:divBdr>
        <w:top w:val="none" w:sz="0" w:space="0" w:color="auto"/>
        <w:left w:val="none" w:sz="0" w:space="0" w:color="auto"/>
        <w:bottom w:val="none" w:sz="0" w:space="0" w:color="auto"/>
        <w:right w:val="none" w:sz="0" w:space="0" w:color="auto"/>
      </w:divBdr>
      <w:divsChild>
        <w:div w:id="12347716">
          <w:marLeft w:val="0"/>
          <w:marRight w:val="0"/>
          <w:marTop w:val="0"/>
          <w:marBottom w:val="0"/>
          <w:divBdr>
            <w:top w:val="none" w:sz="0" w:space="0" w:color="auto"/>
            <w:left w:val="none" w:sz="0" w:space="0" w:color="auto"/>
            <w:bottom w:val="none" w:sz="0" w:space="0" w:color="auto"/>
            <w:right w:val="none" w:sz="0" w:space="0" w:color="auto"/>
          </w:divBdr>
          <w:divsChild>
            <w:div w:id="1160389518">
              <w:marLeft w:val="0"/>
              <w:marRight w:val="0"/>
              <w:marTop w:val="0"/>
              <w:marBottom w:val="0"/>
              <w:divBdr>
                <w:top w:val="none" w:sz="0" w:space="0" w:color="auto"/>
                <w:left w:val="none" w:sz="0" w:space="0" w:color="auto"/>
                <w:bottom w:val="none" w:sz="0" w:space="0" w:color="auto"/>
                <w:right w:val="none" w:sz="0" w:space="0" w:color="auto"/>
              </w:divBdr>
              <w:divsChild>
                <w:div w:id="1350637605">
                  <w:marLeft w:val="0"/>
                  <w:marRight w:val="0"/>
                  <w:marTop w:val="0"/>
                  <w:marBottom w:val="0"/>
                  <w:divBdr>
                    <w:top w:val="none" w:sz="0" w:space="0" w:color="auto"/>
                    <w:left w:val="none" w:sz="0" w:space="0" w:color="auto"/>
                    <w:bottom w:val="none" w:sz="0" w:space="0" w:color="auto"/>
                    <w:right w:val="none" w:sz="0" w:space="0" w:color="auto"/>
                  </w:divBdr>
                  <w:divsChild>
                    <w:div w:id="1533568893">
                      <w:marLeft w:val="0"/>
                      <w:marRight w:val="0"/>
                      <w:marTop w:val="0"/>
                      <w:marBottom w:val="0"/>
                      <w:divBdr>
                        <w:top w:val="none" w:sz="0" w:space="0" w:color="auto"/>
                        <w:left w:val="none" w:sz="0" w:space="0" w:color="auto"/>
                        <w:bottom w:val="none" w:sz="0" w:space="0" w:color="auto"/>
                        <w:right w:val="none" w:sz="0" w:space="0" w:color="auto"/>
                      </w:divBdr>
                      <w:divsChild>
                        <w:div w:id="16084231">
                          <w:marLeft w:val="1200"/>
                          <w:marRight w:val="0"/>
                          <w:marTop w:val="0"/>
                          <w:marBottom w:val="0"/>
                          <w:divBdr>
                            <w:top w:val="none" w:sz="0" w:space="0" w:color="auto"/>
                            <w:left w:val="none" w:sz="0" w:space="0" w:color="auto"/>
                            <w:bottom w:val="none" w:sz="0" w:space="0" w:color="auto"/>
                            <w:right w:val="none" w:sz="0" w:space="0" w:color="auto"/>
                          </w:divBdr>
                          <w:divsChild>
                            <w:div w:id="2014527269">
                              <w:marLeft w:val="0"/>
                              <w:marRight w:val="0"/>
                              <w:marTop w:val="300"/>
                              <w:marBottom w:val="0"/>
                              <w:divBdr>
                                <w:top w:val="none" w:sz="0" w:space="0" w:color="auto"/>
                                <w:left w:val="none" w:sz="0" w:space="0" w:color="auto"/>
                                <w:bottom w:val="none" w:sz="0" w:space="0" w:color="auto"/>
                                <w:right w:val="none" w:sz="0" w:space="0" w:color="auto"/>
                              </w:divBdr>
                              <w:divsChild>
                                <w:div w:id="1975210987">
                                  <w:marLeft w:val="0"/>
                                  <w:marRight w:val="0"/>
                                  <w:marTop w:val="300"/>
                                  <w:marBottom w:val="0"/>
                                  <w:divBdr>
                                    <w:top w:val="none" w:sz="0" w:space="0" w:color="auto"/>
                                    <w:left w:val="none" w:sz="0" w:space="0" w:color="auto"/>
                                    <w:bottom w:val="none" w:sz="0" w:space="0" w:color="auto"/>
                                    <w:right w:val="none" w:sz="0" w:space="0" w:color="auto"/>
                                  </w:divBdr>
                                </w:div>
                                <w:div w:id="1871530523">
                                  <w:marLeft w:val="0"/>
                                  <w:marRight w:val="0"/>
                                  <w:marTop w:val="300"/>
                                  <w:marBottom w:val="0"/>
                                  <w:divBdr>
                                    <w:top w:val="none" w:sz="0" w:space="0" w:color="auto"/>
                                    <w:left w:val="none" w:sz="0" w:space="0" w:color="auto"/>
                                    <w:bottom w:val="none" w:sz="0" w:space="0" w:color="auto"/>
                                    <w:right w:val="none" w:sz="0" w:space="0" w:color="auto"/>
                                  </w:divBdr>
                                </w:div>
                                <w:div w:id="506485575">
                                  <w:marLeft w:val="0"/>
                                  <w:marRight w:val="0"/>
                                  <w:marTop w:val="300"/>
                                  <w:marBottom w:val="0"/>
                                  <w:divBdr>
                                    <w:top w:val="none" w:sz="0" w:space="0" w:color="auto"/>
                                    <w:left w:val="none" w:sz="0" w:space="0" w:color="auto"/>
                                    <w:bottom w:val="none" w:sz="0" w:space="0" w:color="auto"/>
                                    <w:right w:val="none" w:sz="0" w:space="0" w:color="auto"/>
                                  </w:divBdr>
                                </w:div>
                                <w:div w:id="1526868157">
                                  <w:marLeft w:val="0"/>
                                  <w:marRight w:val="0"/>
                                  <w:marTop w:val="300"/>
                                  <w:marBottom w:val="0"/>
                                  <w:divBdr>
                                    <w:top w:val="none" w:sz="0" w:space="0" w:color="auto"/>
                                    <w:left w:val="none" w:sz="0" w:space="0" w:color="auto"/>
                                    <w:bottom w:val="none" w:sz="0" w:space="0" w:color="auto"/>
                                    <w:right w:val="none" w:sz="0" w:space="0" w:color="auto"/>
                                  </w:divBdr>
                                </w:div>
                                <w:div w:id="1981835934">
                                  <w:marLeft w:val="0"/>
                                  <w:marRight w:val="0"/>
                                  <w:marTop w:val="300"/>
                                  <w:marBottom w:val="0"/>
                                  <w:divBdr>
                                    <w:top w:val="none" w:sz="0" w:space="0" w:color="auto"/>
                                    <w:left w:val="none" w:sz="0" w:space="0" w:color="auto"/>
                                    <w:bottom w:val="none" w:sz="0" w:space="0" w:color="auto"/>
                                    <w:right w:val="none" w:sz="0" w:space="0" w:color="auto"/>
                                  </w:divBdr>
                                </w:div>
                                <w:div w:id="1217082269">
                                  <w:marLeft w:val="0"/>
                                  <w:marRight w:val="0"/>
                                  <w:marTop w:val="300"/>
                                  <w:marBottom w:val="0"/>
                                  <w:divBdr>
                                    <w:top w:val="none" w:sz="0" w:space="0" w:color="auto"/>
                                    <w:left w:val="none" w:sz="0" w:space="0" w:color="auto"/>
                                    <w:bottom w:val="none" w:sz="0" w:space="0" w:color="auto"/>
                                    <w:right w:val="none" w:sz="0" w:space="0" w:color="auto"/>
                                  </w:divBdr>
                                </w:div>
                                <w:div w:id="776682847">
                                  <w:marLeft w:val="0"/>
                                  <w:marRight w:val="0"/>
                                  <w:marTop w:val="300"/>
                                  <w:marBottom w:val="0"/>
                                  <w:divBdr>
                                    <w:top w:val="none" w:sz="0" w:space="0" w:color="auto"/>
                                    <w:left w:val="none" w:sz="0" w:space="0" w:color="auto"/>
                                    <w:bottom w:val="none" w:sz="0" w:space="0" w:color="auto"/>
                                    <w:right w:val="none" w:sz="0" w:space="0" w:color="auto"/>
                                  </w:divBdr>
                                </w:div>
                                <w:div w:id="5060955">
                                  <w:marLeft w:val="0"/>
                                  <w:marRight w:val="0"/>
                                  <w:marTop w:val="300"/>
                                  <w:marBottom w:val="0"/>
                                  <w:divBdr>
                                    <w:top w:val="none" w:sz="0" w:space="0" w:color="auto"/>
                                    <w:left w:val="none" w:sz="0" w:space="0" w:color="auto"/>
                                    <w:bottom w:val="none" w:sz="0" w:space="0" w:color="auto"/>
                                    <w:right w:val="none" w:sz="0" w:space="0" w:color="auto"/>
                                  </w:divBdr>
                                </w:div>
                                <w:div w:id="2367636">
                                  <w:marLeft w:val="0"/>
                                  <w:marRight w:val="0"/>
                                  <w:marTop w:val="300"/>
                                  <w:marBottom w:val="0"/>
                                  <w:divBdr>
                                    <w:top w:val="none" w:sz="0" w:space="0" w:color="auto"/>
                                    <w:left w:val="none" w:sz="0" w:space="0" w:color="auto"/>
                                    <w:bottom w:val="none" w:sz="0" w:space="0" w:color="auto"/>
                                    <w:right w:val="none" w:sz="0" w:space="0" w:color="auto"/>
                                  </w:divBdr>
                                </w:div>
                                <w:div w:id="178345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0857">
      <w:bodyDiv w:val="1"/>
      <w:marLeft w:val="0"/>
      <w:marRight w:val="0"/>
      <w:marTop w:val="0"/>
      <w:marBottom w:val="0"/>
      <w:divBdr>
        <w:top w:val="none" w:sz="0" w:space="0" w:color="auto"/>
        <w:left w:val="none" w:sz="0" w:space="0" w:color="auto"/>
        <w:bottom w:val="none" w:sz="0" w:space="0" w:color="auto"/>
        <w:right w:val="none" w:sz="0" w:space="0" w:color="auto"/>
      </w:divBdr>
      <w:divsChild>
        <w:div w:id="664012557">
          <w:marLeft w:val="0"/>
          <w:marRight w:val="0"/>
          <w:marTop w:val="0"/>
          <w:marBottom w:val="0"/>
          <w:divBdr>
            <w:top w:val="none" w:sz="0" w:space="0" w:color="auto"/>
            <w:left w:val="none" w:sz="0" w:space="0" w:color="auto"/>
            <w:bottom w:val="none" w:sz="0" w:space="0" w:color="auto"/>
            <w:right w:val="none" w:sz="0" w:space="0" w:color="auto"/>
          </w:divBdr>
          <w:divsChild>
            <w:div w:id="1323050431">
              <w:marLeft w:val="0"/>
              <w:marRight w:val="0"/>
              <w:marTop w:val="0"/>
              <w:marBottom w:val="0"/>
              <w:divBdr>
                <w:top w:val="none" w:sz="0" w:space="0" w:color="auto"/>
                <w:left w:val="none" w:sz="0" w:space="0" w:color="auto"/>
                <w:bottom w:val="none" w:sz="0" w:space="0" w:color="auto"/>
                <w:right w:val="none" w:sz="0" w:space="0" w:color="auto"/>
              </w:divBdr>
              <w:divsChild>
                <w:div w:id="713194453">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531847335">
                          <w:marLeft w:val="1200"/>
                          <w:marRight w:val="0"/>
                          <w:marTop w:val="0"/>
                          <w:marBottom w:val="0"/>
                          <w:divBdr>
                            <w:top w:val="none" w:sz="0" w:space="0" w:color="auto"/>
                            <w:left w:val="none" w:sz="0" w:space="0" w:color="auto"/>
                            <w:bottom w:val="none" w:sz="0" w:space="0" w:color="auto"/>
                            <w:right w:val="none" w:sz="0" w:space="0" w:color="auto"/>
                          </w:divBdr>
                          <w:divsChild>
                            <w:div w:id="40251059">
                              <w:marLeft w:val="0"/>
                              <w:marRight w:val="0"/>
                              <w:marTop w:val="300"/>
                              <w:marBottom w:val="0"/>
                              <w:divBdr>
                                <w:top w:val="none" w:sz="0" w:space="0" w:color="auto"/>
                                <w:left w:val="none" w:sz="0" w:space="0" w:color="auto"/>
                                <w:bottom w:val="none" w:sz="0" w:space="0" w:color="auto"/>
                                <w:right w:val="none" w:sz="0" w:space="0" w:color="auto"/>
                              </w:divBdr>
                              <w:divsChild>
                                <w:div w:id="307783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5306">
      <w:bodyDiv w:val="1"/>
      <w:marLeft w:val="0"/>
      <w:marRight w:val="0"/>
      <w:marTop w:val="0"/>
      <w:marBottom w:val="0"/>
      <w:divBdr>
        <w:top w:val="none" w:sz="0" w:space="0" w:color="auto"/>
        <w:left w:val="none" w:sz="0" w:space="0" w:color="auto"/>
        <w:bottom w:val="none" w:sz="0" w:space="0" w:color="auto"/>
        <w:right w:val="none" w:sz="0" w:space="0" w:color="auto"/>
      </w:divBdr>
      <w:divsChild>
        <w:div w:id="1045258590">
          <w:marLeft w:val="0"/>
          <w:marRight w:val="0"/>
          <w:marTop w:val="0"/>
          <w:marBottom w:val="0"/>
          <w:divBdr>
            <w:top w:val="none" w:sz="0" w:space="0" w:color="auto"/>
            <w:left w:val="none" w:sz="0" w:space="0" w:color="auto"/>
            <w:bottom w:val="none" w:sz="0" w:space="0" w:color="auto"/>
            <w:right w:val="none" w:sz="0" w:space="0" w:color="auto"/>
          </w:divBdr>
          <w:divsChild>
            <w:div w:id="1554151854">
              <w:marLeft w:val="0"/>
              <w:marRight w:val="0"/>
              <w:marTop w:val="0"/>
              <w:marBottom w:val="0"/>
              <w:divBdr>
                <w:top w:val="none" w:sz="0" w:space="0" w:color="auto"/>
                <w:left w:val="none" w:sz="0" w:space="0" w:color="auto"/>
                <w:bottom w:val="none" w:sz="0" w:space="0" w:color="auto"/>
                <w:right w:val="none" w:sz="0" w:space="0" w:color="auto"/>
              </w:divBdr>
              <w:divsChild>
                <w:div w:id="439645351">
                  <w:marLeft w:val="0"/>
                  <w:marRight w:val="0"/>
                  <w:marTop w:val="0"/>
                  <w:marBottom w:val="0"/>
                  <w:divBdr>
                    <w:top w:val="none" w:sz="0" w:space="0" w:color="auto"/>
                    <w:left w:val="none" w:sz="0" w:space="0" w:color="auto"/>
                    <w:bottom w:val="none" w:sz="0" w:space="0" w:color="auto"/>
                    <w:right w:val="none" w:sz="0" w:space="0" w:color="auto"/>
                  </w:divBdr>
                  <w:divsChild>
                    <w:div w:id="2039352205">
                      <w:marLeft w:val="0"/>
                      <w:marRight w:val="0"/>
                      <w:marTop w:val="0"/>
                      <w:marBottom w:val="0"/>
                      <w:divBdr>
                        <w:top w:val="none" w:sz="0" w:space="0" w:color="auto"/>
                        <w:left w:val="none" w:sz="0" w:space="0" w:color="auto"/>
                        <w:bottom w:val="none" w:sz="0" w:space="0" w:color="auto"/>
                        <w:right w:val="none" w:sz="0" w:space="0" w:color="auto"/>
                      </w:divBdr>
                      <w:divsChild>
                        <w:div w:id="634142707">
                          <w:marLeft w:val="1200"/>
                          <w:marRight w:val="0"/>
                          <w:marTop w:val="0"/>
                          <w:marBottom w:val="0"/>
                          <w:divBdr>
                            <w:top w:val="none" w:sz="0" w:space="0" w:color="auto"/>
                            <w:left w:val="none" w:sz="0" w:space="0" w:color="auto"/>
                            <w:bottom w:val="none" w:sz="0" w:space="0" w:color="auto"/>
                            <w:right w:val="none" w:sz="0" w:space="0" w:color="auto"/>
                          </w:divBdr>
                          <w:divsChild>
                            <w:div w:id="1133058748">
                              <w:marLeft w:val="0"/>
                              <w:marRight w:val="0"/>
                              <w:marTop w:val="300"/>
                              <w:marBottom w:val="0"/>
                              <w:divBdr>
                                <w:top w:val="none" w:sz="0" w:space="0" w:color="auto"/>
                                <w:left w:val="none" w:sz="0" w:space="0" w:color="auto"/>
                                <w:bottom w:val="none" w:sz="0" w:space="0" w:color="auto"/>
                                <w:right w:val="none" w:sz="0" w:space="0" w:color="auto"/>
                              </w:divBdr>
                              <w:divsChild>
                                <w:div w:id="1428038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7106">
      <w:bodyDiv w:val="1"/>
      <w:marLeft w:val="0"/>
      <w:marRight w:val="0"/>
      <w:marTop w:val="0"/>
      <w:marBottom w:val="0"/>
      <w:divBdr>
        <w:top w:val="none" w:sz="0" w:space="0" w:color="auto"/>
        <w:left w:val="none" w:sz="0" w:space="0" w:color="auto"/>
        <w:bottom w:val="none" w:sz="0" w:space="0" w:color="auto"/>
        <w:right w:val="none" w:sz="0" w:space="0" w:color="auto"/>
      </w:divBdr>
      <w:divsChild>
        <w:div w:id="1002588382">
          <w:marLeft w:val="0"/>
          <w:marRight w:val="0"/>
          <w:marTop w:val="0"/>
          <w:marBottom w:val="0"/>
          <w:divBdr>
            <w:top w:val="none" w:sz="0" w:space="0" w:color="auto"/>
            <w:left w:val="none" w:sz="0" w:space="0" w:color="auto"/>
            <w:bottom w:val="none" w:sz="0" w:space="0" w:color="auto"/>
            <w:right w:val="none" w:sz="0" w:space="0" w:color="auto"/>
          </w:divBdr>
          <w:divsChild>
            <w:div w:id="953825499">
              <w:marLeft w:val="0"/>
              <w:marRight w:val="0"/>
              <w:marTop w:val="0"/>
              <w:marBottom w:val="0"/>
              <w:divBdr>
                <w:top w:val="none" w:sz="0" w:space="0" w:color="auto"/>
                <w:left w:val="none" w:sz="0" w:space="0" w:color="auto"/>
                <w:bottom w:val="none" w:sz="0" w:space="0" w:color="auto"/>
                <w:right w:val="none" w:sz="0" w:space="0" w:color="auto"/>
              </w:divBdr>
              <w:divsChild>
                <w:div w:id="2118403365">
                  <w:marLeft w:val="0"/>
                  <w:marRight w:val="0"/>
                  <w:marTop w:val="0"/>
                  <w:marBottom w:val="0"/>
                  <w:divBdr>
                    <w:top w:val="none" w:sz="0" w:space="0" w:color="auto"/>
                    <w:left w:val="none" w:sz="0" w:space="0" w:color="auto"/>
                    <w:bottom w:val="none" w:sz="0" w:space="0" w:color="auto"/>
                    <w:right w:val="none" w:sz="0" w:space="0" w:color="auto"/>
                  </w:divBdr>
                  <w:divsChild>
                    <w:div w:id="1705597">
                      <w:marLeft w:val="0"/>
                      <w:marRight w:val="0"/>
                      <w:marTop w:val="0"/>
                      <w:marBottom w:val="0"/>
                      <w:divBdr>
                        <w:top w:val="none" w:sz="0" w:space="0" w:color="auto"/>
                        <w:left w:val="none" w:sz="0" w:space="0" w:color="auto"/>
                        <w:bottom w:val="none" w:sz="0" w:space="0" w:color="auto"/>
                        <w:right w:val="none" w:sz="0" w:space="0" w:color="auto"/>
                      </w:divBdr>
                      <w:divsChild>
                        <w:div w:id="558437597">
                          <w:marLeft w:val="1200"/>
                          <w:marRight w:val="0"/>
                          <w:marTop w:val="0"/>
                          <w:marBottom w:val="0"/>
                          <w:divBdr>
                            <w:top w:val="none" w:sz="0" w:space="0" w:color="auto"/>
                            <w:left w:val="none" w:sz="0" w:space="0" w:color="auto"/>
                            <w:bottom w:val="none" w:sz="0" w:space="0" w:color="auto"/>
                            <w:right w:val="none" w:sz="0" w:space="0" w:color="auto"/>
                          </w:divBdr>
                          <w:divsChild>
                            <w:div w:id="2098013217">
                              <w:marLeft w:val="0"/>
                              <w:marRight w:val="0"/>
                              <w:marTop w:val="300"/>
                              <w:marBottom w:val="0"/>
                              <w:divBdr>
                                <w:top w:val="none" w:sz="0" w:space="0" w:color="auto"/>
                                <w:left w:val="none" w:sz="0" w:space="0" w:color="auto"/>
                                <w:bottom w:val="none" w:sz="0" w:space="0" w:color="auto"/>
                                <w:right w:val="none" w:sz="0" w:space="0" w:color="auto"/>
                              </w:divBdr>
                              <w:divsChild>
                                <w:div w:id="125759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7549">
      <w:bodyDiv w:val="1"/>
      <w:marLeft w:val="0"/>
      <w:marRight w:val="0"/>
      <w:marTop w:val="0"/>
      <w:marBottom w:val="0"/>
      <w:divBdr>
        <w:top w:val="none" w:sz="0" w:space="0" w:color="auto"/>
        <w:left w:val="none" w:sz="0" w:space="0" w:color="auto"/>
        <w:bottom w:val="none" w:sz="0" w:space="0" w:color="auto"/>
        <w:right w:val="none" w:sz="0" w:space="0" w:color="auto"/>
      </w:divBdr>
      <w:divsChild>
        <w:div w:id="594635634">
          <w:marLeft w:val="0"/>
          <w:marRight w:val="0"/>
          <w:marTop w:val="0"/>
          <w:marBottom w:val="0"/>
          <w:divBdr>
            <w:top w:val="none" w:sz="0" w:space="0" w:color="auto"/>
            <w:left w:val="none" w:sz="0" w:space="0" w:color="auto"/>
            <w:bottom w:val="none" w:sz="0" w:space="0" w:color="auto"/>
            <w:right w:val="none" w:sz="0" w:space="0" w:color="auto"/>
          </w:divBdr>
          <w:divsChild>
            <w:div w:id="932739865">
              <w:marLeft w:val="0"/>
              <w:marRight w:val="0"/>
              <w:marTop w:val="0"/>
              <w:marBottom w:val="0"/>
              <w:divBdr>
                <w:top w:val="none" w:sz="0" w:space="0" w:color="auto"/>
                <w:left w:val="none" w:sz="0" w:space="0" w:color="auto"/>
                <w:bottom w:val="none" w:sz="0" w:space="0" w:color="auto"/>
                <w:right w:val="none" w:sz="0" w:space="0" w:color="auto"/>
              </w:divBdr>
              <w:divsChild>
                <w:div w:id="1830242414">
                  <w:marLeft w:val="0"/>
                  <w:marRight w:val="0"/>
                  <w:marTop w:val="0"/>
                  <w:marBottom w:val="0"/>
                  <w:divBdr>
                    <w:top w:val="none" w:sz="0" w:space="0" w:color="auto"/>
                    <w:left w:val="none" w:sz="0" w:space="0" w:color="auto"/>
                    <w:bottom w:val="none" w:sz="0" w:space="0" w:color="auto"/>
                    <w:right w:val="none" w:sz="0" w:space="0" w:color="auto"/>
                  </w:divBdr>
                  <w:divsChild>
                    <w:div w:id="1118834925">
                      <w:marLeft w:val="0"/>
                      <w:marRight w:val="0"/>
                      <w:marTop w:val="0"/>
                      <w:marBottom w:val="0"/>
                      <w:divBdr>
                        <w:top w:val="none" w:sz="0" w:space="0" w:color="auto"/>
                        <w:left w:val="none" w:sz="0" w:space="0" w:color="auto"/>
                        <w:bottom w:val="none" w:sz="0" w:space="0" w:color="auto"/>
                        <w:right w:val="none" w:sz="0" w:space="0" w:color="auto"/>
                      </w:divBdr>
                      <w:divsChild>
                        <w:div w:id="187987514">
                          <w:marLeft w:val="1200"/>
                          <w:marRight w:val="0"/>
                          <w:marTop w:val="0"/>
                          <w:marBottom w:val="0"/>
                          <w:divBdr>
                            <w:top w:val="none" w:sz="0" w:space="0" w:color="auto"/>
                            <w:left w:val="none" w:sz="0" w:space="0" w:color="auto"/>
                            <w:bottom w:val="none" w:sz="0" w:space="0" w:color="auto"/>
                            <w:right w:val="none" w:sz="0" w:space="0" w:color="auto"/>
                          </w:divBdr>
                          <w:divsChild>
                            <w:div w:id="253513557">
                              <w:marLeft w:val="0"/>
                              <w:marRight w:val="0"/>
                              <w:marTop w:val="300"/>
                              <w:marBottom w:val="0"/>
                              <w:divBdr>
                                <w:top w:val="none" w:sz="0" w:space="0" w:color="auto"/>
                                <w:left w:val="none" w:sz="0" w:space="0" w:color="auto"/>
                                <w:bottom w:val="none" w:sz="0" w:space="0" w:color="auto"/>
                                <w:right w:val="none" w:sz="0" w:space="0" w:color="auto"/>
                              </w:divBdr>
                              <w:divsChild>
                                <w:div w:id="578517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478">
      <w:bodyDiv w:val="1"/>
      <w:marLeft w:val="0"/>
      <w:marRight w:val="0"/>
      <w:marTop w:val="0"/>
      <w:marBottom w:val="0"/>
      <w:divBdr>
        <w:top w:val="none" w:sz="0" w:space="0" w:color="auto"/>
        <w:left w:val="none" w:sz="0" w:space="0" w:color="auto"/>
        <w:bottom w:val="none" w:sz="0" w:space="0" w:color="auto"/>
        <w:right w:val="none" w:sz="0" w:space="0" w:color="auto"/>
      </w:divBdr>
      <w:divsChild>
        <w:div w:id="9838749">
          <w:marLeft w:val="0"/>
          <w:marRight w:val="0"/>
          <w:marTop w:val="0"/>
          <w:marBottom w:val="0"/>
          <w:divBdr>
            <w:top w:val="none" w:sz="0" w:space="0" w:color="auto"/>
            <w:left w:val="none" w:sz="0" w:space="0" w:color="auto"/>
            <w:bottom w:val="none" w:sz="0" w:space="0" w:color="auto"/>
            <w:right w:val="none" w:sz="0" w:space="0" w:color="auto"/>
          </w:divBdr>
          <w:divsChild>
            <w:div w:id="111677678">
              <w:marLeft w:val="0"/>
              <w:marRight w:val="0"/>
              <w:marTop w:val="0"/>
              <w:marBottom w:val="0"/>
              <w:divBdr>
                <w:top w:val="none" w:sz="0" w:space="0" w:color="auto"/>
                <w:left w:val="none" w:sz="0" w:space="0" w:color="auto"/>
                <w:bottom w:val="none" w:sz="0" w:space="0" w:color="auto"/>
                <w:right w:val="none" w:sz="0" w:space="0" w:color="auto"/>
              </w:divBdr>
              <w:divsChild>
                <w:div w:id="1003822299">
                  <w:marLeft w:val="0"/>
                  <w:marRight w:val="0"/>
                  <w:marTop w:val="0"/>
                  <w:marBottom w:val="0"/>
                  <w:divBdr>
                    <w:top w:val="none" w:sz="0" w:space="0" w:color="auto"/>
                    <w:left w:val="none" w:sz="0" w:space="0" w:color="auto"/>
                    <w:bottom w:val="none" w:sz="0" w:space="0" w:color="auto"/>
                    <w:right w:val="none" w:sz="0" w:space="0" w:color="auto"/>
                  </w:divBdr>
                  <w:divsChild>
                    <w:div w:id="408503302">
                      <w:marLeft w:val="0"/>
                      <w:marRight w:val="0"/>
                      <w:marTop w:val="0"/>
                      <w:marBottom w:val="0"/>
                      <w:divBdr>
                        <w:top w:val="none" w:sz="0" w:space="0" w:color="auto"/>
                        <w:left w:val="none" w:sz="0" w:space="0" w:color="auto"/>
                        <w:bottom w:val="none" w:sz="0" w:space="0" w:color="auto"/>
                        <w:right w:val="none" w:sz="0" w:space="0" w:color="auto"/>
                      </w:divBdr>
                      <w:divsChild>
                        <w:div w:id="1532458196">
                          <w:marLeft w:val="1200"/>
                          <w:marRight w:val="0"/>
                          <w:marTop w:val="0"/>
                          <w:marBottom w:val="0"/>
                          <w:divBdr>
                            <w:top w:val="none" w:sz="0" w:space="0" w:color="auto"/>
                            <w:left w:val="none" w:sz="0" w:space="0" w:color="auto"/>
                            <w:bottom w:val="none" w:sz="0" w:space="0" w:color="auto"/>
                            <w:right w:val="none" w:sz="0" w:space="0" w:color="auto"/>
                          </w:divBdr>
                          <w:divsChild>
                            <w:div w:id="802305293">
                              <w:marLeft w:val="0"/>
                              <w:marRight w:val="0"/>
                              <w:marTop w:val="300"/>
                              <w:marBottom w:val="0"/>
                              <w:divBdr>
                                <w:top w:val="none" w:sz="0" w:space="0" w:color="auto"/>
                                <w:left w:val="none" w:sz="0" w:space="0" w:color="auto"/>
                                <w:bottom w:val="none" w:sz="0" w:space="0" w:color="auto"/>
                                <w:right w:val="none" w:sz="0" w:space="0" w:color="auto"/>
                              </w:divBdr>
                              <w:divsChild>
                                <w:div w:id="456073162">
                                  <w:marLeft w:val="0"/>
                                  <w:marRight w:val="0"/>
                                  <w:marTop w:val="300"/>
                                  <w:marBottom w:val="0"/>
                                  <w:divBdr>
                                    <w:top w:val="none" w:sz="0" w:space="0" w:color="auto"/>
                                    <w:left w:val="none" w:sz="0" w:space="0" w:color="auto"/>
                                    <w:bottom w:val="none" w:sz="0" w:space="0" w:color="auto"/>
                                    <w:right w:val="none" w:sz="0" w:space="0" w:color="auto"/>
                                  </w:divBdr>
                                </w:div>
                                <w:div w:id="669143764">
                                  <w:marLeft w:val="0"/>
                                  <w:marRight w:val="0"/>
                                  <w:marTop w:val="300"/>
                                  <w:marBottom w:val="0"/>
                                  <w:divBdr>
                                    <w:top w:val="none" w:sz="0" w:space="0" w:color="auto"/>
                                    <w:left w:val="none" w:sz="0" w:space="0" w:color="auto"/>
                                    <w:bottom w:val="none" w:sz="0" w:space="0" w:color="auto"/>
                                    <w:right w:val="none" w:sz="0" w:space="0" w:color="auto"/>
                                  </w:divBdr>
                                </w:div>
                                <w:div w:id="611938436">
                                  <w:marLeft w:val="0"/>
                                  <w:marRight w:val="0"/>
                                  <w:marTop w:val="300"/>
                                  <w:marBottom w:val="0"/>
                                  <w:divBdr>
                                    <w:top w:val="none" w:sz="0" w:space="0" w:color="auto"/>
                                    <w:left w:val="none" w:sz="0" w:space="0" w:color="auto"/>
                                    <w:bottom w:val="none" w:sz="0" w:space="0" w:color="auto"/>
                                    <w:right w:val="none" w:sz="0" w:space="0" w:color="auto"/>
                                  </w:divBdr>
                                </w:div>
                                <w:div w:id="846868882">
                                  <w:marLeft w:val="0"/>
                                  <w:marRight w:val="0"/>
                                  <w:marTop w:val="300"/>
                                  <w:marBottom w:val="0"/>
                                  <w:divBdr>
                                    <w:top w:val="none" w:sz="0" w:space="0" w:color="auto"/>
                                    <w:left w:val="none" w:sz="0" w:space="0" w:color="auto"/>
                                    <w:bottom w:val="none" w:sz="0" w:space="0" w:color="auto"/>
                                    <w:right w:val="none" w:sz="0" w:space="0" w:color="auto"/>
                                  </w:divBdr>
                                </w:div>
                                <w:div w:id="833840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28707">
      <w:bodyDiv w:val="1"/>
      <w:marLeft w:val="0"/>
      <w:marRight w:val="0"/>
      <w:marTop w:val="0"/>
      <w:marBottom w:val="0"/>
      <w:divBdr>
        <w:top w:val="none" w:sz="0" w:space="0" w:color="auto"/>
        <w:left w:val="none" w:sz="0" w:space="0" w:color="auto"/>
        <w:bottom w:val="none" w:sz="0" w:space="0" w:color="auto"/>
        <w:right w:val="none" w:sz="0" w:space="0" w:color="auto"/>
      </w:divBdr>
      <w:divsChild>
        <w:div w:id="1556116272">
          <w:marLeft w:val="0"/>
          <w:marRight w:val="0"/>
          <w:marTop w:val="0"/>
          <w:marBottom w:val="0"/>
          <w:divBdr>
            <w:top w:val="none" w:sz="0" w:space="0" w:color="auto"/>
            <w:left w:val="none" w:sz="0" w:space="0" w:color="auto"/>
            <w:bottom w:val="none" w:sz="0" w:space="0" w:color="auto"/>
            <w:right w:val="none" w:sz="0" w:space="0" w:color="auto"/>
          </w:divBdr>
          <w:divsChild>
            <w:div w:id="1192651355">
              <w:marLeft w:val="0"/>
              <w:marRight w:val="0"/>
              <w:marTop w:val="0"/>
              <w:marBottom w:val="0"/>
              <w:divBdr>
                <w:top w:val="none" w:sz="0" w:space="0" w:color="auto"/>
                <w:left w:val="none" w:sz="0" w:space="0" w:color="auto"/>
                <w:bottom w:val="none" w:sz="0" w:space="0" w:color="auto"/>
                <w:right w:val="none" w:sz="0" w:space="0" w:color="auto"/>
              </w:divBdr>
              <w:divsChild>
                <w:div w:id="319580833">
                  <w:marLeft w:val="0"/>
                  <w:marRight w:val="0"/>
                  <w:marTop w:val="0"/>
                  <w:marBottom w:val="0"/>
                  <w:divBdr>
                    <w:top w:val="none" w:sz="0" w:space="0" w:color="auto"/>
                    <w:left w:val="none" w:sz="0" w:space="0" w:color="auto"/>
                    <w:bottom w:val="none" w:sz="0" w:space="0" w:color="auto"/>
                    <w:right w:val="none" w:sz="0" w:space="0" w:color="auto"/>
                  </w:divBdr>
                  <w:divsChild>
                    <w:div w:id="245850286">
                      <w:marLeft w:val="0"/>
                      <w:marRight w:val="0"/>
                      <w:marTop w:val="0"/>
                      <w:marBottom w:val="0"/>
                      <w:divBdr>
                        <w:top w:val="none" w:sz="0" w:space="0" w:color="auto"/>
                        <w:left w:val="none" w:sz="0" w:space="0" w:color="auto"/>
                        <w:bottom w:val="none" w:sz="0" w:space="0" w:color="auto"/>
                        <w:right w:val="none" w:sz="0" w:space="0" w:color="auto"/>
                      </w:divBdr>
                      <w:divsChild>
                        <w:div w:id="1274171835">
                          <w:marLeft w:val="1200"/>
                          <w:marRight w:val="0"/>
                          <w:marTop w:val="0"/>
                          <w:marBottom w:val="0"/>
                          <w:divBdr>
                            <w:top w:val="none" w:sz="0" w:space="0" w:color="auto"/>
                            <w:left w:val="none" w:sz="0" w:space="0" w:color="auto"/>
                            <w:bottom w:val="none" w:sz="0" w:space="0" w:color="auto"/>
                            <w:right w:val="none" w:sz="0" w:space="0" w:color="auto"/>
                          </w:divBdr>
                          <w:divsChild>
                            <w:div w:id="793789804">
                              <w:marLeft w:val="0"/>
                              <w:marRight w:val="0"/>
                              <w:marTop w:val="300"/>
                              <w:marBottom w:val="0"/>
                              <w:divBdr>
                                <w:top w:val="none" w:sz="0" w:space="0" w:color="auto"/>
                                <w:left w:val="none" w:sz="0" w:space="0" w:color="auto"/>
                                <w:bottom w:val="none" w:sz="0" w:space="0" w:color="auto"/>
                                <w:right w:val="none" w:sz="0" w:space="0" w:color="auto"/>
                              </w:divBdr>
                              <w:divsChild>
                                <w:div w:id="115356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92396">
      <w:bodyDiv w:val="1"/>
      <w:marLeft w:val="0"/>
      <w:marRight w:val="0"/>
      <w:marTop w:val="0"/>
      <w:marBottom w:val="0"/>
      <w:divBdr>
        <w:top w:val="none" w:sz="0" w:space="0" w:color="auto"/>
        <w:left w:val="none" w:sz="0" w:space="0" w:color="auto"/>
        <w:bottom w:val="none" w:sz="0" w:space="0" w:color="auto"/>
        <w:right w:val="none" w:sz="0" w:space="0" w:color="auto"/>
      </w:divBdr>
    </w:div>
    <w:div w:id="966544401">
      <w:bodyDiv w:val="1"/>
      <w:marLeft w:val="0"/>
      <w:marRight w:val="0"/>
      <w:marTop w:val="0"/>
      <w:marBottom w:val="0"/>
      <w:divBdr>
        <w:top w:val="none" w:sz="0" w:space="0" w:color="auto"/>
        <w:left w:val="none" w:sz="0" w:space="0" w:color="auto"/>
        <w:bottom w:val="none" w:sz="0" w:space="0" w:color="auto"/>
        <w:right w:val="none" w:sz="0" w:space="0" w:color="auto"/>
      </w:divBdr>
      <w:divsChild>
        <w:div w:id="338120007">
          <w:marLeft w:val="0"/>
          <w:marRight w:val="0"/>
          <w:marTop w:val="0"/>
          <w:marBottom w:val="0"/>
          <w:divBdr>
            <w:top w:val="none" w:sz="0" w:space="0" w:color="auto"/>
            <w:left w:val="none" w:sz="0" w:space="0" w:color="auto"/>
            <w:bottom w:val="none" w:sz="0" w:space="0" w:color="auto"/>
            <w:right w:val="none" w:sz="0" w:space="0" w:color="auto"/>
          </w:divBdr>
          <w:divsChild>
            <w:div w:id="1279600219">
              <w:marLeft w:val="0"/>
              <w:marRight w:val="0"/>
              <w:marTop w:val="0"/>
              <w:marBottom w:val="0"/>
              <w:divBdr>
                <w:top w:val="none" w:sz="0" w:space="0" w:color="auto"/>
                <w:left w:val="none" w:sz="0" w:space="0" w:color="auto"/>
                <w:bottom w:val="none" w:sz="0" w:space="0" w:color="auto"/>
                <w:right w:val="none" w:sz="0" w:space="0" w:color="auto"/>
              </w:divBdr>
              <w:divsChild>
                <w:div w:id="670915442">
                  <w:marLeft w:val="0"/>
                  <w:marRight w:val="0"/>
                  <w:marTop w:val="0"/>
                  <w:marBottom w:val="0"/>
                  <w:divBdr>
                    <w:top w:val="none" w:sz="0" w:space="0" w:color="auto"/>
                    <w:left w:val="none" w:sz="0" w:space="0" w:color="auto"/>
                    <w:bottom w:val="none" w:sz="0" w:space="0" w:color="auto"/>
                    <w:right w:val="none" w:sz="0" w:space="0" w:color="auto"/>
                  </w:divBdr>
                  <w:divsChild>
                    <w:div w:id="799415522">
                      <w:marLeft w:val="0"/>
                      <w:marRight w:val="0"/>
                      <w:marTop w:val="0"/>
                      <w:marBottom w:val="0"/>
                      <w:divBdr>
                        <w:top w:val="none" w:sz="0" w:space="0" w:color="auto"/>
                        <w:left w:val="none" w:sz="0" w:space="0" w:color="auto"/>
                        <w:bottom w:val="none" w:sz="0" w:space="0" w:color="auto"/>
                        <w:right w:val="none" w:sz="0" w:space="0" w:color="auto"/>
                      </w:divBdr>
                      <w:divsChild>
                        <w:div w:id="634722437">
                          <w:marLeft w:val="1200"/>
                          <w:marRight w:val="0"/>
                          <w:marTop w:val="0"/>
                          <w:marBottom w:val="0"/>
                          <w:divBdr>
                            <w:top w:val="none" w:sz="0" w:space="0" w:color="auto"/>
                            <w:left w:val="none" w:sz="0" w:space="0" w:color="auto"/>
                            <w:bottom w:val="none" w:sz="0" w:space="0" w:color="auto"/>
                            <w:right w:val="none" w:sz="0" w:space="0" w:color="auto"/>
                          </w:divBdr>
                          <w:divsChild>
                            <w:div w:id="925184785">
                              <w:marLeft w:val="0"/>
                              <w:marRight w:val="0"/>
                              <w:marTop w:val="300"/>
                              <w:marBottom w:val="0"/>
                              <w:divBdr>
                                <w:top w:val="none" w:sz="0" w:space="0" w:color="auto"/>
                                <w:left w:val="none" w:sz="0" w:space="0" w:color="auto"/>
                                <w:bottom w:val="none" w:sz="0" w:space="0" w:color="auto"/>
                                <w:right w:val="none" w:sz="0" w:space="0" w:color="auto"/>
                              </w:divBdr>
                              <w:divsChild>
                                <w:div w:id="185495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52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924">
          <w:marLeft w:val="0"/>
          <w:marRight w:val="0"/>
          <w:marTop w:val="0"/>
          <w:marBottom w:val="0"/>
          <w:divBdr>
            <w:top w:val="none" w:sz="0" w:space="0" w:color="auto"/>
            <w:left w:val="none" w:sz="0" w:space="0" w:color="auto"/>
            <w:bottom w:val="none" w:sz="0" w:space="0" w:color="auto"/>
            <w:right w:val="none" w:sz="0" w:space="0" w:color="auto"/>
          </w:divBdr>
          <w:divsChild>
            <w:div w:id="1506555249">
              <w:marLeft w:val="0"/>
              <w:marRight w:val="0"/>
              <w:marTop w:val="0"/>
              <w:marBottom w:val="0"/>
              <w:divBdr>
                <w:top w:val="none" w:sz="0" w:space="0" w:color="auto"/>
                <w:left w:val="none" w:sz="0" w:space="0" w:color="auto"/>
                <w:bottom w:val="none" w:sz="0" w:space="0" w:color="auto"/>
                <w:right w:val="none" w:sz="0" w:space="0" w:color="auto"/>
              </w:divBdr>
              <w:divsChild>
                <w:div w:id="1825969966">
                  <w:marLeft w:val="0"/>
                  <w:marRight w:val="0"/>
                  <w:marTop w:val="0"/>
                  <w:marBottom w:val="0"/>
                  <w:divBdr>
                    <w:top w:val="none" w:sz="0" w:space="0" w:color="auto"/>
                    <w:left w:val="none" w:sz="0" w:space="0" w:color="auto"/>
                    <w:bottom w:val="none" w:sz="0" w:space="0" w:color="auto"/>
                    <w:right w:val="none" w:sz="0" w:space="0" w:color="auto"/>
                  </w:divBdr>
                  <w:divsChild>
                    <w:div w:id="866793302">
                      <w:marLeft w:val="0"/>
                      <w:marRight w:val="0"/>
                      <w:marTop w:val="0"/>
                      <w:marBottom w:val="0"/>
                      <w:divBdr>
                        <w:top w:val="none" w:sz="0" w:space="0" w:color="auto"/>
                        <w:left w:val="none" w:sz="0" w:space="0" w:color="auto"/>
                        <w:bottom w:val="none" w:sz="0" w:space="0" w:color="auto"/>
                        <w:right w:val="none" w:sz="0" w:space="0" w:color="auto"/>
                      </w:divBdr>
                      <w:divsChild>
                        <w:div w:id="1930967802">
                          <w:marLeft w:val="1200"/>
                          <w:marRight w:val="0"/>
                          <w:marTop w:val="0"/>
                          <w:marBottom w:val="0"/>
                          <w:divBdr>
                            <w:top w:val="none" w:sz="0" w:space="0" w:color="auto"/>
                            <w:left w:val="none" w:sz="0" w:space="0" w:color="auto"/>
                            <w:bottom w:val="none" w:sz="0" w:space="0" w:color="auto"/>
                            <w:right w:val="none" w:sz="0" w:space="0" w:color="auto"/>
                          </w:divBdr>
                          <w:divsChild>
                            <w:div w:id="17854121">
                              <w:marLeft w:val="0"/>
                              <w:marRight w:val="0"/>
                              <w:marTop w:val="300"/>
                              <w:marBottom w:val="0"/>
                              <w:divBdr>
                                <w:top w:val="none" w:sz="0" w:space="0" w:color="auto"/>
                                <w:left w:val="none" w:sz="0" w:space="0" w:color="auto"/>
                                <w:bottom w:val="none" w:sz="0" w:space="0" w:color="auto"/>
                                <w:right w:val="none" w:sz="0" w:space="0" w:color="auto"/>
                              </w:divBdr>
                              <w:divsChild>
                                <w:div w:id="1009483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60797">
      <w:bodyDiv w:val="1"/>
      <w:marLeft w:val="0"/>
      <w:marRight w:val="0"/>
      <w:marTop w:val="0"/>
      <w:marBottom w:val="0"/>
      <w:divBdr>
        <w:top w:val="none" w:sz="0" w:space="0" w:color="auto"/>
        <w:left w:val="none" w:sz="0" w:space="0" w:color="auto"/>
        <w:bottom w:val="none" w:sz="0" w:space="0" w:color="auto"/>
        <w:right w:val="none" w:sz="0" w:space="0" w:color="auto"/>
      </w:divBdr>
      <w:divsChild>
        <w:div w:id="2074158145">
          <w:marLeft w:val="0"/>
          <w:marRight w:val="0"/>
          <w:marTop w:val="0"/>
          <w:marBottom w:val="0"/>
          <w:divBdr>
            <w:top w:val="none" w:sz="0" w:space="0" w:color="auto"/>
            <w:left w:val="none" w:sz="0" w:space="0" w:color="auto"/>
            <w:bottom w:val="none" w:sz="0" w:space="0" w:color="auto"/>
            <w:right w:val="none" w:sz="0" w:space="0" w:color="auto"/>
          </w:divBdr>
          <w:divsChild>
            <w:div w:id="771123304">
              <w:marLeft w:val="0"/>
              <w:marRight w:val="0"/>
              <w:marTop w:val="0"/>
              <w:marBottom w:val="0"/>
              <w:divBdr>
                <w:top w:val="none" w:sz="0" w:space="0" w:color="auto"/>
                <w:left w:val="none" w:sz="0" w:space="0" w:color="auto"/>
                <w:bottom w:val="none" w:sz="0" w:space="0" w:color="auto"/>
                <w:right w:val="none" w:sz="0" w:space="0" w:color="auto"/>
              </w:divBdr>
              <w:divsChild>
                <w:div w:id="920064302">
                  <w:marLeft w:val="0"/>
                  <w:marRight w:val="0"/>
                  <w:marTop w:val="0"/>
                  <w:marBottom w:val="0"/>
                  <w:divBdr>
                    <w:top w:val="none" w:sz="0" w:space="0" w:color="auto"/>
                    <w:left w:val="none" w:sz="0" w:space="0" w:color="auto"/>
                    <w:bottom w:val="none" w:sz="0" w:space="0" w:color="auto"/>
                    <w:right w:val="none" w:sz="0" w:space="0" w:color="auto"/>
                  </w:divBdr>
                  <w:divsChild>
                    <w:div w:id="571426592">
                      <w:marLeft w:val="0"/>
                      <w:marRight w:val="0"/>
                      <w:marTop w:val="0"/>
                      <w:marBottom w:val="0"/>
                      <w:divBdr>
                        <w:top w:val="none" w:sz="0" w:space="0" w:color="auto"/>
                        <w:left w:val="none" w:sz="0" w:space="0" w:color="auto"/>
                        <w:bottom w:val="none" w:sz="0" w:space="0" w:color="auto"/>
                        <w:right w:val="none" w:sz="0" w:space="0" w:color="auto"/>
                      </w:divBdr>
                      <w:divsChild>
                        <w:div w:id="718436591">
                          <w:marLeft w:val="1200"/>
                          <w:marRight w:val="0"/>
                          <w:marTop w:val="0"/>
                          <w:marBottom w:val="0"/>
                          <w:divBdr>
                            <w:top w:val="none" w:sz="0" w:space="0" w:color="auto"/>
                            <w:left w:val="none" w:sz="0" w:space="0" w:color="auto"/>
                            <w:bottom w:val="none" w:sz="0" w:space="0" w:color="auto"/>
                            <w:right w:val="none" w:sz="0" w:space="0" w:color="auto"/>
                          </w:divBdr>
                          <w:divsChild>
                            <w:div w:id="1115517711">
                              <w:marLeft w:val="0"/>
                              <w:marRight w:val="0"/>
                              <w:marTop w:val="300"/>
                              <w:marBottom w:val="0"/>
                              <w:divBdr>
                                <w:top w:val="none" w:sz="0" w:space="0" w:color="auto"/>
                                <w:left w:val="none" w:sz="0" w:space="0" w:color="auto"/>
                                <w:bottom w:val="none" w:sz="0" w:space="0" w:color="auto"/>
                                <w:right w:val="none" w:sz="0" w:space="0" w:color="auto"/>
                              </w:divBdr>
                              <w:divsChild>
                                <w:div w:id="2050372123">
                                  <w:marLeft w:val="0"/>
                                  <w:marRight w:val="0"/>
                                  <w:marTop w:val="300"/>
                                  <w:marBottom w:val="0"/>
                                  <w:divBdr>
                                    <w:top w:val="none" w:sz="0" w:space="0" w:color="auto"/>
                                    <w:left w:val="none" w:sz="0" w:space="0" w:color="auto"/>
                                    <w:bottom w:val="none" w:sz="0" w:space="0" w:color="auto"/>
                                    <w:right w:val="none" w:sz="0" w:space="0" w:color="auto"/>
                                  </w:divBdr>
                                  <w:divsChild>
                                    <w:div w:id="71427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05507207">
          <w:marLeft w:val="0"/>
          <w:marRight w:val="0"/>
          <w:marTop w:val="0"/>
          <w:marBottom w:val="0"/>
          <w:divBdr>
            <w:top w:val="none" w:sz="0" w:space="0" w:color="auto"/>
            <w:left w:val="none" w:sz="0" w:space="0" w:color="auto"/>
            <w:bottom w:val="none" w:sz="0" w:space="0" w:color="auto"/>
            <w:right w:val="none" w:sz="0" w:space="0" w:color="auto"/>
          </w:divBdr>
          <w:divsChild>
            <w:div w:id="1106268244">
              <w:marLeft w:val="0"/>
              <w:marRight w:val="0"/>
              <w:marTop w:val="0"/>
              <w:marBottom w:val="0"/>
              <w:divBdr>
                <w:top w:val="none" w:sz="0" w:space="0" w:color="auto"/>
                <w:left w:val="none" w:sz="0" w:space="0" w:color="auto"/>
                <w:bottom w:val="none" w:sz="0" w:space="0" w:color="auto"/>
                <w:right w:val="none" w:sz="0" w:space="0" w:color="auto"/>
              </w:divBdr>
              <w:divsChild>
                <w:div w:id="701563949">
                  <w:marLeft w:val="0"/>
                  <w:marRight w:val="0"/>
                  <w:marTop w:val="0"/>
                  <w:marBottom w:val="0"/>
                  <w:divBdr>
                    <w:top w:val="none" w:sz="0" w:space="0" w:color="auto"/>
                    <w:left w:val="none" w:sz="0" w:space="0" w:color="auto"/>
                    <w:bottom w:val="none" w:sz="0" w:space="0" w:color="auto"/>
                    <w:right w:val="none" w:sz="0" w:space="0" w:color="auto"/>
                  </w:divBdr>
                  <w:divsChild>
                    <w:div w:id="900562660">
                      <w:marLeft w:val="0"/>
                      <w:marRight w:val="0"/>
                      <w:marTop w:val="0"/>
                      <w:marBottom w:val="0"/>
                      <w:divBdr>
                        <w:top w:val="none" w:sz="0" w:space="0" w:color="auto"/>
                        <w:left w:val="none" w:sz="0" w:space="0" w:color="auto"/>
                        <w:bottom w:val="none" w:sz="0" w:space="0" w:color="auto"/>
                        <w:right w:val="none" w:sz="0" w:space="0" w:color="auto"/>
                      </w:divBdr>
                      <w:divsChild>
                        <w:div w:id="1178427460">
                          <w:marLeft w:val="1200"/>
                          <w:marRight w:val="0"/>
                          <w:marTop w:val="0"/>
                          <w:marBottom w:val="0"/>
                          <w:divBdr>
                            <w:top w:val="none" w:sz="0" w:space="0" w:color="auto"/>
                            <w:left w:val="none" w:sz="0" w:space="0" w:color="auto"/>
                            <w:bottom w:val="none" w:sz="0" w:space="0" w:color="auto"/>
                            <w:right w:val="none" w:sz="0" w:space="0" w:color="auto"/>
                          </w:divBdr>
                          <w:divsChild>
                            <w:div w:id="1428304805">
                              <w:marLeft w:val="0"/>
                              <w:marRight w:val="0"/>
                              <w:marTop w:val="300"/>
                              <w:marBottom w:val="0"/>
                              <w:divBdr>
                                <w:top w:val="none" w:sz="0" w:space="0" w:color="auto"/>
                                <w:left w:val="none" w:sz="0" w:space="0" w:color="auto"/>
                                <w:bottom w:val="none" w:sz="0" w:space="0" w:color="auto"/>
                                <w:right w:val="none" w:sz="0" w:space="0" w:color="auto"/>
                              </w:divBdr>
                              <w:divsChild>
                                <w:div w:id="486820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6906">
      <w:bodyDiv w:val="1"/>
      <w:marLeft w:val="0"/>
      <w:marRight w:val="0"/>
      <w:marTop w:val="0"/>
      <w:marBottom w:val="0"/>
      <w:divBdr>
        <w:top w:val="none" w:sz="0" w:space="0" w:color="auto"/>
        <w:left w:val="none" w:sz="0" w:space="0" w:color="auto"/>
        <w:bottom w:val="none" w:sz="0" w:space="0" w:color="auto"/>
        <w:right w:val="none" w:sz="0" w:space="0" w:color="auto"/>
      </w:divBdr>
      <w:divsChild>
        <w:div w:id="565148660">
          <w:marLeft w:val="0"/>
          <w:marRight w:val="0"/>
          <w:marTop w:val="0"/>
          <w:marBottom w:val="0"/>
          <w:divBdr>
            <w:top w:val="none" w:sz="0" w:space="0" w:color="auto"/>
            <w:left w:val="none" w:sz="0" w:space="0" w:color="auto"/>
            <w:bottom w:val="none" w:sz="0" w:space="0" w:color="auto"/>
            <w:right w:val="none" w:sz="0" w:space="0" w:color="auto"/>
          </w:divBdr>
          <w:divsChild>
            <w:div w:id="1444226171">
              <w:marLeft w:val="0"/>
              <w:marRight w:val="0"/>
              <w:marTop w:val="0"/>
              <w:marBottom w:val="0"/>
              <w:divBdr>
                <w:top w:val="none" w:sz="0" w:space="0" w:color="auto"/>
                <w:left w:val="none" w:sz="0" w:space="0" w:color="auto"/>
                <w:bottom w:val="none" w:sz="0" w:space="0" w:color="auto"/>
                <w:right w:val="none" w:sz="0" w:space="0" w:color="auto"/>
              </w:divBdr>
              <w:divsChild>
                <w:div w:id="1705859494">
                  <w:marLeft w:val="0"/>
                  <w:marRight w:val="0"/>
                  <w:marTop w:val="0"/>
                  <w:marBottom w:val="0"/>
                  <w:divBdr>
                    <w:top w:val="none" w:sz="0" w:space="0" w:color="auto"/>
                    <w:left w:val="none" w:sz="0" w:space="0" w:color="auto"/>
                    <w:bottom w:val="none" w:sz="0" w:space="0" w:color="auto"/>
                    <w:right w:val="none" w:sz="0" w:space="0" w:color="auto"/>
                  </w:divBdr>
                  <w:divsChild>
                    <w:div w:id="1220871324">
                      <w:marLeft w:val="0"/>
                      <w:marRight w:val="0"/>
                      <w:marTop w:val="0"/>
                      <w:marBottom w:val="0"/>
                      <w:divBdr>
                        <w:top w:val="none" w:sz="0" w:space="0" w:color="auto"/>
                        <w:left w:val="none" w:sz="0" w:space="0" w:color="auto"/>
                        <w:bottom w:val="none" w:sz="0" w:space="0" w:color="auto"/>
                        <w:right w:val="none" w:sz="0" w:space="0" w:color="auto"/>
                      </w:divBdr>
                      <w:divsChild>
                        <w:div w:id="1881164447">
                          <w:marLeft w:val="1200"/>
                          <w:marRight w:val="0"/>
                          <w:marTop w:val="0"/>
                          <w:marBottom w:val="0"/>
                          <w:divBdr>
                            <w:top w:val="none" w:sz="0" w:space="0" w:color="auto"/>
                            <w:left w:val="none" w:sz="0" w:space="0" w:color="auto"/>
                            <w:bottom w:val="none" w:sz="0" w:space="0" w:color="auto"/>
                            <w:right w:val="none" w:sz="0" w:space="0" w:color="auto"/>
                          </w:divBdr>
                          <w:divsChild>
                            <w:div w:id="2107727077">
                              <w:marLeft w:val="0"/>
                              <w:marRight w:val="0"/>
                              <w:marTop w:val="300"/>
                              <w:marBottom w:val="0"/>
                              <w:divBdr>
                                <w:top w:val="none" w:sz="0" w:space="0" w:color="auto"/>
                                <w:left w:val="none" w:sz="0" w:space="0" w:color="auto"/>
                                <w:bottom w:val="none" w:sz="0" w:space="0" w:color="auto"/>
                                <w:right w:val="none" w:sz="0" w:space="0" w:color="auto"/>
                              </w:divBdr>
                              <w:divsChild>
                                <w:div w:id="42010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08950">
      <w:bodyDiv w:val="1"/>
      <w:marLeft w:val="0"/>
      <w:marRight w:val="0"/>
      <w:marTop w:val="0"/>
      <w:marBottom w:val="0"/>
      <w:divBdr>
        <w:top w:val="none" w:sz="0" w:space="0" w:color="auto"/>
        <w:left w:val="none" w:sz="0" w:space="0" w:color="auto"/>
        <w:bottom w:val="none" w:sz="0" w:space="0" w:color="auto"/>
        <w:right w:val="none" w:sz="0" w:space="0" w:color="auto"/>
      </w:divBdr>
      <w:divsChild>
        <w:div w:id="2104495557">
          <w:marLeft w:val="0"/>
          <w:marRight w:val="0"/>
          <w:marTop w:val="0"/>
          <w:marBottom w:val="0"/>
          <w:divBdr>
            <w:top w:val="none" w:sz="0" w:space="0" w:color="auto"/>
            <w:left w:val="none" w:sz="0" w:space="0" w:color="auto"/>
            <w:bottom w:val="none" w:sz="0" w:space="0" w:color="auto"/>
            <w:right w:val="none" w:sz="0" w:space="0" w:color="auto"/>
          </w:divBdr>
          <w:divsChild>
            <w:div w:id="1598906858">
              <w:marLeft w:val="0"/>
              <w:marRight w:val="0"/>
              <w:marTop w:val="0"/>
              <w:marBottom w:val="0"/>
              <w:divBdr>
                <w:top w:val="none" w:sz="0" w:space="0" w:color="auto"/>
                <w:left w:val="none" w:sz="0" w:space="0" w:color="auto"/>
                <w:bottom w:val="none" w:sz="0" w:space="0" w:color="auto"/>
                <w:right w:val="none" w:sz="0" w:space="0" w:color="auto"/>
              </w:divBdr>
              <w:divsChild>
                <w:div w:id="618606074">
                  <w:marLeft w:val="0"/>
                  <w:marRight w:val="0"/>
                  <w:marTop w:val="0"/>
                  <w:marBottom w:val="0"/>
                  <w:divBdr>
                    <w:top w:val="none" w:sz="0" w:space="0" w:color="auto"/>
                    <w:left w:val="none" w:sz="0" w:space="0" w:color="auto"/>
                    <w:bottom w:val="none" w:sz="0" w:space="0" w:color="auto"/>
                    <w:right w:val="none" w:sz="0" w:space="0" w:color="auto"/>
                  </w:divBdr>
                  <w:divsChild>
                    <w:div w:id="239828875">
                      <w:marLeft w:val="0"/>
                      <w:marRight w:val="0"/>
                      <w:marTop w:val="0"/>
                      <w:marBottom w:val="0"/>
                      <w:divBdr>
                        <w:top w:val="none" w:sz="0" w:space="0" w:color="auto"/>
                        <w:left w:val="none" w:sz="0" w:space="0" w:color="auto"/>
                        <w:bottom w:val="none" w:sz="0" w:space="0" w:color="auto"/>
                        <w:right w:val="none" w:sz="0" w:space="0" w:color="auto"/>
                      </w:divBdr>
                      <w:divsChild>
                        <w:div w:id="429619819">
                          <w:marLeft w:val="1200"/>
                          <w:marRight w:val="0"/>
                          <w:marTop w:val="0"/>
                          <w:marBottom w:val="0"/>
                          <w:divBdr>
                            <w:top w:val="none" w:sz="0" w:space="0" w:color="auto"/>
                            <w:left w:val="none" w:sz="0" w:space="0" w:color="auto"/>
                            <w:bottom w:val="none" w:sz="0" w:space="0" w:color="auto"/>
                            <w:right w:val="none" w:sz="0" w:space="0" w:color="auto"/>
                          </w:divBdr>
                          <w:divsChild>
                            <w:div w:id="1385329759">
                              <w:marLeft w:val="0"/>
                              <w:marRight w:val="0"/>
                              <w:marTop w:val="300"/>
                              <w:marBottom w:val="0"/>
                              <w:divBdr>
                                <w:top w:val="none" w:sz="0" w:space="0" w:color="auto"/>
                                <w:left w:val="none" w:sz="0" w:space="0" w:color="auto"/>
                                <w:bottom w:val="none" w:sz="0" w:space="0" w:color="auto"/>
                                <w:right w:val="none" w:sz="0" w:space="0" w:color="auto"/>
                              </w:divBdr>
                              <w:divsChild>
                                <w:div w:id="1108282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57200">
      <w:bodyDiv w:val="1"/>
      <w:marLeft w:val="0"/>
      <w:marRight w:val="0"/>
      <w:marTop w:val="0"/>
      <w:marBottom w:val="0"/>
      <w:divBdr>
        <w:top w:val="none" w:sz="0" w:space="0" w:color="auto"/>
        <w:left w:val="none" w:sz="0" w:space="0" w:color="auto"/>
        <w:bottom w:val="none" w:sz="0" w:space="0" w:color="auto"/>
        <w:right w:val="none" w:sz="0" w:space="0" w:color="auto"/>
      </w:divBdr>
      <w:divsChild>
        <w:div w:id="35014077">
          <w:marLeft w:val="0"/>
          <w:marRight w:val="0"/>
          <w:marTop w:val="0"/>
          <w:marBottom w:val="0"/>
          <w:divBdr>
            <w:top w:val="none" w:sz="0" w:space="0" w:color="auto"/>
            <w:left w:val="none" w:sz="0" w:space="0" w:color="auto"/>
            <w:bottom w:val="none" w:sz="0" w:space="0" w:color="auto"/>
            <w:right w:val="none" w:sz="0" w:space="0" w:color="auto"/>
          </w:divBdr>
          <w:divsChild>
            <w:div w:id="32658161">
              <w:marLeft w:val="0"/>
              <w:marRight w:val="0"/>
              <w:marTop w:val="0"/>
              <w:marBottom w:val="0"/>
              <w:divBdr>
                <w:top w:val="none" w:sz="0" w:space="0" w:color="auto"/>
                <w:left w:val="none" w:sz="0" w:space="0" w:color="auto"/>
                <w:bottom w:val="none" w:sz="0" w:space="0" w:color="auto"/>
                <w:right w:val="none" w:sz="0" w:space="0" w:color="auto"/>
              </w:divBdr>
              <w:divsChild>
                <w:div w:id="2031225533">
                  <w:marLeft w:val="0"/>
                  <w:marRight w:val="0"/>
                  <w:marTop w:val="0"/>
                  <w:marBottom w:val="0"/>
                  <w:divBdr>
                    <w:top w:val="none" w:sz="0" w:space="0" w:color="auto"/>
                    <w:left w:val="none" w:sz="0" w:space="0" w:color="auto"/>
                    <w:bottom w:val="none" w:sz="0" w:space="0" w:color="auto"/>
                    <w:right w:val="none" w:sz="0" w:space="0" w:color="auto"/>
                  </w:divBdr>
                  <w:divsChild>
                    <w:div w:id="436216240">
                      <w:marLeft w:val="0"/>
                      <w:marRight w:val="0"/>
                      <w:marTop w:val="0"/>
                      <w:marBottom w:val="0"/>
                      <w:divBdr>
                        <w:top w:val="none" w:sz="0" w:space="0" w:color="auto"/>
                        <w:left w:val="none" w:sz="0" w:space="0" w:color="auto"/>
                        <w:bottom w:val="none" w:sz="0" w:space="0" w:color="auto"/>
                        <w:right w:val="none" w:sz="0" w:space="0" w:color="auto"/>
                      </w:divBdr>
                      <w:divsChild>
                        <w:div w:id="463043780">
                          <w:marLeft w:val="1200"/>
                          <w:marRight w:val="0"/>
                          <w:marTop w:val="0"/>
                          <w:marBottom w:val="0"/>
                          <w:divBdr>
                            <w:top w:val="none" w:sz="0" w:space="0" w:color="auto"/>
                            <w:left w:val="none" w:sz="0" w:space="0" w:color="auto"/>
                            <w:bottom w:val="none" w:sz="0" w:space="0" w:color="auto"/>
                            <w:right w:val="none" w:sz="0" w:space="0" w:color="auto"/>
                          </w:divBdr>
                          <w:divsChild>
                            <w:div w:id="384910872">
                              <w:marLeft w:val="0"/>
                              <w:marRight w:val="0"/>
                              <w:marTop w:val="300"/>
                              <w:marBottom w:val="0"/>
                              <w:divBdr>
                                <w:top w:val="none" w:sz="0" w:space="0" w:color="auto"/>
                                <w:left w:val="none" w:sz="0" w:space="0" w:color="auto"/>
                                <w:bottom w:val="none" w:sz="0" w:space="0" w:color="auto"/>
                                <w:right w:val="none" w:sz="0" w:space="0" w:color="auto"/>
                              </w:divBdr>
                              <w:divsChild>
                                <w:div w:id="1106317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93610967">
          <w:marLeft w:val="0"/>
          <w:marRight w:val="0"/>
          <w:marTop w:val="0"/>
          <w:marBottom w:val="0"/>
          <w:divBdr>
            <w:top w:val="none" w:sz="0" w:space="0" w:color="auto"/>
            <w:left w:val="none" w:sz="0" w:space="0" w:color="auto"/>
            <w:bottom w:val="none" w:sz="0" w:space="0" w:color="auto"/>
            <w:right w:val="none" w:sz="0" w:space="0" w:color="auto"/>
          </w:divBdr>
          <w:divsChild>
            <w:div w:id="137651707">
              <w:marLeft w:val="0"/>
              <w:marRight w:val="0"/>
              <w:marTop w:val="0"/>
              <w:marBottom w:val="0"/>
              <w:divBdr>
                <w:top w:val="none" w:sz="0" w:space="0" w:color="auto"/>
                <w:left w:val="none" w:sz="0" w:space="0" w:color="auto"/>
                <w:bottom w:val="none" w:sz="0" w:space="0" w:color="auto"/>
                <w:right w:val="none" w:sz="0" w:space="0" w:color="auto"/>
              </w:divBdr>
              <w:divsChild>
                <w:div w:id="155271152">
                  <w:marLeft w:val="0"/>
                  <w:marRight w:val="0"/>
                  <w:marTop w:val="0"/>
                  <w:marBottom w:val="0"/>
                  <w:divBdr>
                    <w:top w:val="none" w:sz="0" w:space="0" w:color="auto"/>
                    <w:left w:val="none" w:sz="0" w:space="0" w:color="auto"/>
                    <w:bottom w:val="none" w:sz="0" w:space="0" w:color="auto"/>
                    <w:right w:val="none" w:sz="0" w:space="0" w:color="auto"/>
                  </w:divBdr>
                  <w:divsChild>
                    <w:div w:id="1695888408">
                      <w:marLeft w:val="0"/>
                      <w:marRight w:val="0"/>
                      <w:marTop w:val="0"/>
                      <w:marBottom w:val="0"/>
                      <w:divBdr>
                        <w:top w:val="none" w:sz="0" w:space="0" w:color="auto"/>
                        <w:left w:val="none" w:sz="0" w:space="0" w:color="auto"/>
                        <w:bottom w:val="none" w:sz="0" w:space="0" w:color="auto"/>
                        <w:right w:val="none" w:sz="0" w:space="0" w:color="auto"/>
                      </w:divBdr>
                      <w:divsChild>
                        <w:div w:id="1471707270">
                          <w:marLeft w:val="1200"/>
                          <w:marRight w:val="0"/>
                          <w:marTop w:val="0"/>
                          <w:marBottom w:val="0"/>
                          <w:divBdr>
                            <w:top w:val="none" w:sz="0" w:space="0" w:color="auto"/>
                            <w:left w:val="none" w:sz="0" w:space="0" w:color="auto"/>
                            <w:bottom w:val="none" w:sz="0" w:space="0" w:color="auto"/>
                            <w:right w:val="none" w:sz="0" w:space="0" w:color="auto"/>
                          </w:divBdr>
                          <w:divsChild>
                            <w:div w:id="494229416">
                              <w:marLeft w:val="0"/>
                              <w:marRight w:val="0"/>
                              <w:marTop w:val="300"/>
                              <w:marBottom w:val="0"/>
                              <w:divBdr>
                                <w:top w:val="none" w:sz="0" w:space="0" w:color="auto"/>
                                <w:left w:val="none" w:sz="0" w:space="0" w:color="auto"/>
                                <w:bottom w:val="none" w:sz="0" w:space="0" w:color="auto"/>
                                <w:right w:val="none" w:sz="0" w:space="0" w:color="auto"/>
                              </w:divBdr>
                              <w:divsChild>
                                <w:div w:id="1927573810">
                                  <w:marLeft w:val="0"/>
                                  <w:marRight w:val="0"/>
                                  <w:marTop w:val="300"/>
                                  <w:marBottom w:val="0"/>
                                  <w:divBdr>
                                    <w:top w:val="none" w:sz="0" w:space="0" w:color="auto"/>
                                    <w:left w:val="none" w:sz="0" w:space="0" w:color="auto"/>
                                    <w:bottom w:val="none" w:sz="0" w:space="0" w:color="auto"/>
                                    <w:right w:val="none" w:sz="0" w:space="0" w:color="auto"/>
                                  </w:divBdr>
                                  <w:divsChild>
                                    <w:div w:id="1037656427">
                                      <w:marLeft w:val="0"/>
                                      <w:marRight w:val="0"/>
                                      <w:marTop w:val="0"/>
                                      <w:marBottom w:val="0"/>
                                      <w:divBdr>
                                        <w:top w:val="none" w:sz="0" w:space="0" w:color="auto"/>
                                        <w:left w:val="none" w:sz="0" w:space="0" w:color="auto"/>
                                        <w:bottom w:val="none" w:sz="0" w:space="0" w:color="auto"/>
                                        <w:right w:val="none" w:sz="0" w:space="0" w:color="auto"/>
                                      </w:divBdr>
                                    </w:div>
                                  </w:divsChild>
                                </w:div>
                                <w:div w:id="702750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8658">
      <w:bodyDiv w:val="1"/>
      <w:marLeft w:val="0"/>
      <w:marRight w:val="0"/>
      <w:marTop w:val="0"/>
      <w:marBottom w:val="0"/>
      <w:divBdr>
        <w:top w:val="none" w:sz="0" w:space="0" w:color="auto"/>
        <w:left w:val="none" w:sz="0" w:space="0" w:color="auto"/>
        <w:bottom w:val="none" w:sz="0" w:space="0" w:color="auto"/>
        <w:right w:val="none" w:sz="0" w:space="0" w:color="auto"/>
      </w:divBdr>
      <w:divsChild>
        <w:div w:id="544096587">
          <w:marLeft w:val="0"/>
          <w:marRight w:val="0"/>
          <w:marTop w:val="0"/>
          <w:marBottom w:val="0"/>
          <w:divBdr>
            <w:top w:val="none" w:sz="0" w:space="0" w:color="auto"/>
            <w:left w:val="none" w:sz="0" w:space="0" w:color="auto"/>
            <w:bottom w:val="none" w:sz="0" w:space="0" w:color="auto"/>
            <w:right w:val="none" w:sz="0" w:space="0" w:color="auto"/>
          </w:divBdr>
          <w:divsChild>
            <w:div w:id="193033679">
              <w:marLeft w:val="0"/>
              <w:marRight w:val="0"/>
              <w:marTop w:val="0"/>
              <w:marBottom w:val="0"/>
              <w:divBdr>
                <w:top w:val="none" w:sz="0" w:space="0" w:color="auto"/>
                <w:left w:val="none" w:sz="0" w:space="0" w:color="auto"/>
                <w:bottom w:val="none" w:sz="0" w:space="0" w:color="auto"/>
                <w:right w:val="none" w:sz="0" w:space="0" w:color="auto"/>
              </w:divBdr>
              <w:divsChild>
                <w:div w:id="778723628">
                  <w:marLeft w:val="0"/>
                  <w:marRight w:val="0"/>
                  <w:marTop w:val="0"/>
                  <w:marBottom w:val="0"/>
                  <w:divBdr>
                    <w:top w:val="none" w:sz="0" w:space="0" w:color="auto"/>
                    <w:left w:val="none" w:sz="0" w:space="0" w:color="auto"/>
                    <w:bottom w:val="none" w:sz="0" w:space="0" w:color="auto"/>
                    <w:right w:val="none" w:sz="0" w:space="0" w:color="auto"/>
                  </w:divBdr>
                  <w:divsChild>
                    <w:div w:id="349381932">
                      <w:marLeft w:val="0"/>
                      <w:marRight w:val="0"/>
                      <w:marTop w:val="0"/>
                      <w:marBottom w:val="0"/>
                      <w:divBdr>
                        <w:top w:val="none" w:sz="0" w:space="0" w:color="auto"/>
                        <w:left w:val="none" w:sz="0" w:space="0" w:color="auto"/>
                        <w:bottom w:val="none" w:sz="0" w:space="0" w:color="auto"/>
                        <w:right w:val="none" w:sz="0" w:space="0" w:color="auto"/>
                      </w:divBdr>
                      <w:divsChild>
                        <w:div w:id="13923980">
                          <w:marLeft w:val="1200"/>
                          <w:marRight w:val="0"/>
                          <w:marTop w:val="0"/>
                          <w:marBottom w:val="0"/>
                          <w:divBdr>
                            <w:top w:val="none" w:sz="0" w:space="0" w:color="auto"/>
                            <w:left w:val="none" w:sz="0" w:space="0" w:color="auto"/>
                            <w:bottom w:val="none" w:sz="0" w:space="0" w:color="auto"/>
                            <w:right w:val="none" w:sz="0" w:space="0" w:color="auto"/>
                          </w:divBdr>
                          <w:divsChild>
                            <w:div w:id="164131194">
                              <w:marLeft w:val="0"/>
                              <w:marRight w:val="0"/>
                              <w:marTop w:val="300"/>
                              <w:marBottom w:val="0"/>
                              <w:divBdr>
                                <w:top w:val="none" w:sz="0" w:space="0" w:color="auto"/>
                                <w:left w:val="none" w:sz="0" w:space="0" w:color="auto"/>
                                <w:bottom w:val="none" w:sz="0" w:space="0" w:color="auto"/>
                                <w:right w:val="none" w:sz="0" w:space="0" w:color="auto"/>
                              </w:divBdr>
                              <w:divsChild>
                                <w:div w:id="162935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8A44-A0B0-4ED1-93D0-3C7F528C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wbrandt11</dc:creator>
  <cp:lastModifiedBy>Raymond Higgins</cp:lastModifiedBy>
  <cp:revision>4</cp:revision>
  <cp:lastPrinted>2020-06-23T13:25:00Z</cp:lastPrinted>
  <dcterms:created xsi:type="dcterms:W3CDTF">2021-11-08T20:38:00Z</dcterms:created>
  <dcterms:modified xsi:type="dcterms:W3CDTF">2021-11-11T21:01:00Z</dcterms:modified>
</cp:coreProperties>
</file>