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9DCB" w14:textId="77777777" w:rsidR="0080001E" w:rsidRP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Actions the Minnesota Timber Producers Association</w:t>
      </w:r>
    </w:p>
    <w:p w14:paraId="2E9D5B1A" w14:textId="707FB55D" w:rsid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(TPA) has taken on your behalf</w:t>
      </w:r>
    </w:p>
    <w:p w14:paraId="2CE093E1" w14:textId="0ADF5102" w:rsidR="00B25FEB" w:rsidRDefault="00B25FEB" w:rsidP="00B25FEB">
      <w:pPr>
        <w:spacing w:after="0" w:line="240" w:lineRule="auto"/>
        <w:ind w:left="-630" w:right="-306"/>
        <w:rPr>
          <w:rFonts w:ascii="Times New Roman" w:hAnsi="Times New Roman" w:cs="Times New Roman"/>
          <w:sz w:val="24"/>
          <w:szCs w:val="24"/>
        </w:rPr>
      </w:pPr>
      <w:r w:rsidRPr="007B4A1B">
        <w:rPr>
          <w:rFonts w:ascii="Times New Roman" w:hAnsi="Times New Roman" w:cs="Times New Roman"/>
          <w:sz w:val="24"/>
          <w:szCs w:val="24"/>
        </w:rPr>
        <w:t xml:space="preserve">Thanks to TPA’s lobbying efforts, both during Minnesota’s Legislative Session and through discussions with policy makers at the state, federal, and county levels, </w:t>
      </w:r>
      <w:proofErr w:type="gramStart"/>
      <w:r w:rsidRPr="007B4A1B">
        <w:rPr>
          <w:rFonts w:ascii="Times New Roman" w:hAnsi="Times New Roman" w:cs="Times New Roman"/>
          <w:sz w:val="24"/>
          <w:szCs w:val="24"/>
        </w:rPr>
        <w:t>a number of</w:t>
      </w:r>
      <w:proofErr w:type="gramEnd"/>
      <w:r w:rsidRPr="007B4A1B">
        <w:rPr>
          <w:rFonts w:ascii="Times New Roman" w:hAnsi="Times New Roman" w:cs="Times New Roman"/>
          <w:sz w:val="24"/>
          <w:szCs w:val="24"/>
        </w:rPr>
        <w:t xml:space="preserve"> issues important to TPA members were acted upon in the last 12 months.</w:t>
      </w:r>
      <w:r>
        <w:rPr>
          <w:rFonts w:ascii="Times New Roman" w:hAnsi="Times New Roman" w:cs="Times New Roman"/>
          <w:sz w:val="24"/>
          <w:szCs w:val="24"/>
        </w:rPr>
        <w:t xml:space="preserve">  </w:t>
      </w:r>
      <w:r>
        <w:rPr>
          <w:rFonts w:ascii="Times New Roman" w:hAnsi="Times New Roman" w:cs="Times New Roman"/>
          <w:sz w:val="24"/>
          <w:szCs w:val="24"/>
        </w:rPr>
        <w:t>Here is a rundown of actions pertaining to the forest products industry, and their outcomes this year:</w:t>
      </w:r>
    </w:p>
    <w:p w14:paraId="45C9724D" w14:textId="77777777" w:rsidR="006A7984" w:rsidRPr="00DC05C6" w:rsidRDefault="006A7984" w:rsidP="003D209D">
      <w:pPr>
        <w:spacing w:after="0" w:line="240" w:lineRule="auto"/>
        <w:ind w:left="-270" w:right="-306"/>
        <w:rPr>
          <w:rFonts w:ascii="Times New Roman" w:hAnsi="Times New Roman" w:cs="Times New Roman"/>
          <w:sz w:val="23"/>
          <w:szCs w:val="23"/>
        </w:rPr>
      </w:pPr>
    </w:p>
    <w:p w14:paraId="4A896DF2" w14:textId="77777777" w:rsidR="003D209D" w:rsidRPr="00DC05C6" w:rsidRDefault="003D209D" w:rsidP="004C2DD6">
      <w:pPr>
        <w:spacing w:after="0" w:line="240" w:lineRule="auto"/>
        <w:rPr>
          <w:rFonts w:ascii="Times New Roman" w:hAnsi="Times New Roman" w:cs="Times New Roman"/>
          <w:b/>
          <w:sz w:val="23"/>
          <w:szCs w:val="23"/>
        </w:rPr>
        <w:sectPr w:rsidR="003D209D" w:rsidRPr="00DC05C6" w:rsidSect="00B25FEB">
          <w:pgSz w:w="12240" w:h="15840"/>
          <w:pgMar w:top="576" w:right="1008" w:bottom="576" w:left="1008" w:header="720" w:footer="720" w:gutter="0"/>
          <w:cols w:space="720"/>
          <w:docGrid w:linePitch="360"/>
        </w:sectPr>
      </w:pPr>
    </w:p>
    <w:p w14:paraId="154BC751" w14:textId="1D8F888D" w:rsidR="0080001E" w:rsidRPr="008B116B" w:rsidRDefault="00731DDF" w:rsidP="009C0668">
      <w:pPr>
        <w:spacing w:after="0" w:line="240" w:lineRule="auto"/>
        <w:rPr>
          <w:rFonts w:ascii="Times New Roman" w:hAnsi="Times New Roman" w:cs="Times New Roman"/>
          <w:b/>
          <w:sz w:val="23"/>
          <w:szCs w:val="23"/>
          <w:u w:val="single"/>
        </w:rPr>
      </w:pPr>
      <w:r w:rsidRPr="008B116B">
        <w:rPr>
          <w:rFonts w:ascii="Times New Roman" w:hAnsi="Times New Roman" w:cs="Times New Roman"/>
          <w:b/>
          <w:sz w:val="23"/>
          <w:szCs w:val="23"/>
          <w:u w:val="single"/>
        </w:rPr>
        <w:t xml:space="preserve">“Essential” </w:t>
      </w:r>
      <w:r w:rsidR="008B116B" w:rsidRPr="008B116B">
        <w:rPr>
          <w:rFonts w:ascii="Times New Roman" w:hAnsi="Times New Roman" w:cs="Times New Roman"/>
          <w:b/>
          <w:sz w:val="23"/>
          <w:szCs w:val="23"/>
          <w:u w:val="single"/>
        </w:rPr>
        <w:t xml:space="preserve">Designation </w:t>
      </w:r>
      <w:r w:rsidRPr="008B116B">
        <w:rPr>
          <w:rFonts w:ascii="Times New Roman" w:hAnsi="Times New Roman" w:cs="Times New Roman"/>
          <w:b/>
          <w:sz w:val="23"/>
          <w:szCs w:val="23"/>
          <w:u w:val="single"/>
        </w:rPr>
        <w:t>During Pandemic</w:t>
      </w:r>
      <w:r w:rsidR="00A00232" w:rsidRPr="008B116B">
        <w:rPr>
          <w:rFonts w:ascii="Times New Roman" w:hAnsi="Times New Roman" w:cs="Times New Roman"/>
          <w:b/>
          <w:sz w:val="23"/>
          <w:szCs w:val="23"/>
          <w:u w:val="single"/>
        </w:rPr>
        <w:t xml:space="preserve"> </w:t>
      </w:r>
    </w:p>
    <w:p w14:paraId="20161206" w14:textId="4F8BB140" w:rsidR="00731DDF" w:rsidRPr="008B116B" w:rsidRDefault="00731DDF" w:rsidP="009C0668">
      <w:pPr>
        <w:spacing w:after="0" w:line="240" w:lineRule="auto"/>
        <w:rPr>
          <w:rFonts w:ascii="Times New Roman" w:hAnsi="Times New Roman" w:cs="Times New Roman"/>
          <w:sz w:val="23"/>
          <w:szCs w:val="23"/>
        </w:rPr>
      </w:pPr>
      <w:r w:rsidRPr="008B116B">
        <w:rPr>
          <w:rFonts w:ascii="Times New Roman" w:hAnsi="Times New Roman" w:cs="Times New Roman"/>
          <w:sz w:val="23"/>
          <w:szCs w:val="23"/>
        </w:rPr>
        <w:t>TPA was at the forefront of making sure the Forest Products Industry was among businesses allowed to remain “open” through the pandemic.  When Governor Walz issued his Executive Order in March, our industry was included in the “Critical Infrastructure Designation.” This “Essential” declaration allowed loggers to continue in the woods, as well as allowed mills to keep making their products during the pandemic.</w:t>
      </w:r>
    </w:p>
    <w:p w14:paraId="3D1BC043" w14:textId="6CABA646" w:rsidR="00DC05C6" w:rsidRPr="008B116B" w:rsidRDefault="00DC05C6" w:rsidP="009C0668">
      <w:pPr>
        <w:spacing w:after="0" w:line="240" w:lineRule="auto"/>
        <w:rPr>
          <w:rFonts w:ascii="Times New Roman" w:hAnsi="Times New Roman" w:cs="Times New Roman"/>
          <w:sz w:val="23"/>
          <w:szCs w:val="23"/>
        </w:rPr>
      </w:pPr>
    </w:p>
    <w:p w14:paraId="6C0C2BC6" w14:textId="77777777" w:rsidR="00A91DD9" w:rsidRPr="008B116B" w:rsidRDefault="00A91DD9" w:rsidP="00A91DD9">
      <w:pPr>
        <w:spacing w:after="0" w:line="240" w:lineRule="auto"/>
        <w:rPr>
          <w:rFonts w:ascii="Times New Roman" w:hAnsi="Times New Roman" w:cs="Times New Roman"/>
          <w:b/>
          <w:sz w:val="23"/>
          <w:szCs w:val="23"/>
          <w:u w:val="single"/>
        </w:rPr>
      </w:pPr>
      <w:r w:rsidRPr="008B116B">
        <w:rPr>
          <w:rFonts w:ascii="Times New Roman" w:hAnsi="Times New Roman" w:cs="Times New Roman"/>
          <w:b/>
          <w:sz w:val="23"/>
          <w:szCs w:val="23"/>
          <w:u w:val="single"/>
        </w:rPr>
        <w:t>DNR Base Prices on Spring Auctions</w:t>
      </w:r>
    </w:p>
    <w:p w14:paraId="29F83854" w14:textId="6BECA05E" w:rsidR="00A91DD9" w:rsidRDefault="00A91DD9" w:rsidP="00A91DD9">
      <w:pPr>
        <w:spacing w:after="0" w:line="240" w:lineRule="auto"/>
        <w:rPr>
          <w:rFonts w:ascii="Times New Roman" w:hAnsi="Times New Roman" w:cs="Times New Roman"/>
          <w:sz w:val="23"/>
          <w:szCs w:val="23"/>
        </w:rPr>
      </w:pPr>
      <w:proofErr w:type="gramStart"/>
      <w:r w:rsidRPr="008B116B">
        <w:rPr>
          <w:rFonts w:ascii="Times New Roman" w:hAnsi="Times New Roman" w:cs="Times New Roman"/>
          <w:sz w:val="23"/>
          <w:szCs w:val="23"/>
        </w:rPr>
        <w:t>In light of</w:t>
      </w:r>
      <w:proofErr w:type="gramEnd"/>
      <w:r w:rsidRPr="008B116B">
        <w:rPr>
          <w:rFonts w:ascii="Times New Roman" w:hAnsi="Times New Roman" w:cs="Times New Roman"/>
          <w:sz w:val="23"/>
          <w:szCs w:val="23"/>
        </w:rPr>
        <w:t xml:space="preserve"> the COVID-19 pandemic and the downturn in markets, TPA urged DNR to reduce base prices on spring timber auctions.  As a result, DNR reduce</w:t>
      </w:r>
      <w:r>
        <w:rPr>
          <w:rFonts w:ascii="Times New Roman" w:hAnsi="Times New Roman" w:cs="Times New Roman"/>
          <w:sz w:val="23"/>
          <w:szCs w:val="23"/>
        </w:rPr>
        <w:t>d</w:t>
      </w:r>
      <w:r w:rsidRPr="008B116B">
        <w:rPr>
          <w:rFonts w:ascii="Times New Roman" w:hAnsi="Times New Roman" w:cs="Times New Roman"/>
          <w:sz w:val="23"/>
          <w:szCs w:val="23"/>
        </w:rPr>
        <w:t xml:space="preserve"> prices on softwood </w:t>
      </w:r>
      <w:r>
        <w:rPr>
          <w:rFonts w:ascii="Times New Roman" w:hAnsi="Times New Roman" w:cs="Times New Roman"/>
          <w:sz w:val="23"/>
          <w:szCs w:val="23"/>
        </w:rPr>
        <w:t>logs and bolts by 10%</w:t>
      </w:r>
      <w:r w:rsidRPr="008B116B">
        <w:rPr>
          <w:rFonts w:ascii="Times New Roman" w:hAnsi="Times New Roman" w:cs="Times New Roman"/>
          <w:sz w:val="23"/>
          <w:szCs w:val="23"/>
        </w:rPr>
        <w:t>.  In addition, DNR base prices on aspen averaged 36% lower than on the fall auctions, and between 8% and 47% lower than recent aspen prices on federal and county auctions.</w:t>
      </w:r>
    </w:p>
    <w:p w14:paraId="6FD129D6" w14:textId="463EE1F7" w:rsidR="00A91DD9" w:rsidRDefault="00A91DD9" w:rsidP="00A91DD9">
      <w:pPr>
        <w:spacing w:after="0" w:line="240" w:lineRule="auto"/>
        <w:rPr>
          <w:rFonts w:ascii="Times New Roman" w:hAnsi="Times New Roman" w:cs="Times New Roman"/>
          <w:sz w:val="23"/>
          <w:szCs w:val="23"/>
        </w:rPr>
      </w:pPr>
    </w:p>
    <w:p w14:paraId="756F97DE" w14:textId="472D65E2" w:rsidR="00A91DD9" w:rsidRDefault="00A91DD9" w:rsidP="00A91DD9">
      <w:pPr>
        <w:spacing w:after="0" w:line="240" w:lineRule="auto"/>
        <w:rPr>
          <w:rFonts w:ascii="Times New Roman" w:hAnsi="Times New Roman" w:cs="Times New Roman"/>
          <w:b/>
          <w:bCs/>
          <w:sz w:val="23"/>
          <w:szCs w:val="23"/>
          <w:u w:val="single"/>
        </w:rPr>
      </w:pPr>
      <w:r w:rsidRPr="00A91DD9">
        <w:rPr>
          <w:rFonts w:ascii="Times New Roman" w:hAnsi="Times New Roman" w:cs="Times New Roman"/>
          <w:b/>
          <w:bCs/>
          <w:sz w:val="23"/>
          <w:szCs w:val="23"/>
          <w:u w:val="single"/>
        </w:rPr>
        <w:t>Response to Verso Closure</w:t>
      </w:r>
    </w:p>
    <w:p w14:paraId="33AA7C59" w14:textId="15F8431E" w:rsidR="00A91DD9" w:rsidRPr="00A91DD9" w:rsidRDefault="00A91DD9" w:rsidP="00A91DD9">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When the Duluth mill announced its closure, TPA staff immediately started conversations with lawmakers and policy makers at the county, state, and federal levels, seeking ways to give loggers relief on permits </w:t>
      </w:r>
      <w:r w:rsidR="00C77C2D">
        <w:rPr>
          <w:rFonts w:ascii="Times New Roman" w:hAnsi="Times New Roman" w:cs="Times New Roman"/>
          <w:sz w:val="23"/>
          <w:szCs w:val="23"/>
        </w:rPr>
        <w:t>that no longer have markets.</w:t>
      </w:r>
    </w:p>
    <w:p w14:paraId="6338FE5A" w14:textId="048D8505" w:rsidR="00731DDF" w:rsidRPr="008B116B" w:rsidRDefault="00731DDF" w:rsidP="009C0668">
      <w:pPr>
        <w:spacing w:after="0" w:line="240" w:lineRule="auto"/>
        <w:rPr>
          <w:rFonts w:ascii="Times New Roman" w:hAnsi="Times New Roman" w:cs="Times New Roman"/>
          <w:sz w:val="23"/>
          <w:szCs w:val="23"/>
        </w:rPr>
      </w:pPr>
    </w:p>
    <w:p w14:paraId="0493616A" w14:textId="525EC0C5" w:rsidR="00A936DA" w:rsidRPr="008B116B" w:rsidRDefault="00A936DA" w:rsidP="009C0668">
      <w:pPr>
        <w:spacing w:after="0" w:line="240" w:lineRule="auto"/>
        <w:rPr>
          <w:rFonts w:ascii="Times New Roman" w:hAnsi="Times New Roman" w:cs="Times New Roman"/>
          <w:b/>
          <w:bCs/>
          <w:sz w:val="23"/>
          <w:szCs w:val="23"/>
          <w:u w:val="single"/>
        </w:rPr>
      </w:pPr>
      <w:r w:rsidRPr="008B116B">
        <w:rPr>
          <w:rFonts w:ascii="Times New Roman" w:hAnsi="Times New Roman" w:cs="Times New Roman"/>
          <w:b/>
          <w:bCs/>
          <w:sz w:val="23"/>
          <w:szCs w:val="23"/>
          <w:u w:val="single"/>
        </w:rPr>
        <w:t>Conformity with Federal Tax Laws</w:t>
      </w:r>
    </w:p>
    <w:p w14:paraId="18161704" w14:textId="5C24DD67" w:rsidR="00A936DA" w:rsidRPr="00735515" w:rsidRDefault="00D95773" w:rsidP="00D95773">
      <w:pPr>
        <w:spacing w:after="0" w:line="240" w:lineRule="auto"/>
        <w:rPr>
          <w:rFonts w:ascii="Times New Roman" w:hAnsi="Times New Roman" w:cs="Times New Roman"/>
          <w:color w:val="202122"/>
          <w:sz w:val="23"/>
          <w:szCs w:val="23"/>
          <w:shd w:val="clear" w:color="auto" w:fill="FFFFFF"/>
        </w:rPr>
      </w:pPr>
      <w:r w:rsidRPr="008B116B">
        <w:rPr>
          <w:rFonts w:ascii="Times New Roman" w:hAnsi="Times New Roman" w:cs="Times New Roman"/>
          <w:sz w:val="23"/>
          <w:szCs w:val="23"/>
        </w:rPr>
        <w:t xml:space="preserve">TPA continues to advocate </w:t>
      </w:r>
      <w:r w:rsidR="00A91DD9">
        <w:rPr>
          <w:rFonts w:ascii="Times New Roman" w:hAnsi="Times New Roman" w:cs="Times New Roman"/>
          <w:sz w:val="23"/>
          <w:szCs w:val="23"/>
        </w:rPr>
        <w:t xml:space="preserve">for </w:t>
      </w:r>
      <w:r w:rsidRPr="008B116B">
        <w:rPr>
          <w:rFonts w:ascii="Times New Roman" w:hAnsi="Times New Roman" w:cs="Times New Roman"/>
          <w:sz w:val="23"/>
          <w:szCs w:val="23"/>
        </w:rPr>
        <w:t>conformity with the federal tax code.  After the Trump Tax Cuts of 2017, Section 17</w:t>
      </w:r>
      <w:r w:rsidR="00735515">
        <w:rPr>
          <w:rFonts w:ascii="Times New Roman" w:hAnsi="Times New Roman" w:cs="Times New Roman"/>
          <w:sz w:val="23"/>
          <w:szCs w:val="23"/>
        </w:rPr>
        <w:t>9</w:t>
      </w:r>
      <w:r w:rsidRPr="008B116B">
        <w:rPr>
          <w:rFonts w:ascii="Times New Roman" w:hAnsi="Times New Roman" w:cs="Times New Roman"/>
          <w:sz w:val="23"/>
          <w:szCs w:val="23"/>
        </w:rPr>
        <w:t xml:space="preserve"> </w:t>
      </w:r>
      <w:r w:rsidRPr="008B116B">
        <w:rPr>
          <w:rFonts w:ascii="Times New Roman" w:hAnsi="Times New Roman" w:cs="Times New Roman"/>
          <w:color w:val="202122"/>
          <w:sz w:val="23"/>
          <w:szCs w:val="23"/>
          <w:shd w:val="clear" w:color="auto" w:fill="FFFFFF"/>
        </w:rPr>
        <w:t>allows a taxpayer to elect to deduct the cost of certain types of property on their income taxes as an expense, rather than requiring the cost of the property to be capitalized and depreciated</w:t>
      </w:r>
      <w:r w:rsidR="00735515">
        <w:rPr>
          <w:rFonts w:ascii="Times New Roman" w:hAnsi="Times New Roman" w:cs="Times New Roman"/>
          <w:color w:val="202122"/>
          <w:sz w:val="23"/>
          <w:szCs w:val="23"/>
          <w:shd w:val="clear" w:color="auto" w:fill="FFFFFF"/>
        </w:rPr>
        <w:t xml:space="preserve"> over time</w:t>
      </w:r>
      <w:r w:rsidRPr="008B116B">
        <w:rPr>
          <w:rFonts w:ascii="Times New Roman" w:hAnsi="Times New Roman" w:cs="Times New Roman"/>
          <w:color w:val="202122"/>
          <w:sz w:val="23"/>
          <w:szCs w:val="23"/>
          <w:shd w:val="clear" w:color="auto" w:fill="FFFFFF"/>
        </w:rPr>
        <w:t>.  But Minnesota tax law does not currently comply with this.  Bringing the two tax codes into conformity</w:t>
      </w:r>
      <w:r w:rsidR="00735515">
        <w:rPr>
          <w:rFonts w:ascii="Times New Roman" w:hAnsi="Times New Roman" w:cs="Times New Roman"/>
          <w:color w:val="202122"/>
          <w:sz w:val="23"/>
          <w:szCs w:val="23"/>
          <w:shd w:val="clear" w:color="auto" w:fill="FFFFFF"/>
        </w:rPr>
        <w:t>, as passed in the Minnesota Senate,</w:t>
      </w:r>
      <w:r w:rsidRPr="008B116B">
        <w:rPr>
          <w:rFonts w:ascii="Times New Roman" w:hAnsi="Times New Roman" w:cs="Times New Roman"/>
          <w:color w:val="202122"/>
          <w:sz w:val="23"/>
          <w:szCs w:val="23"/>
          <w:shd w:val="clear" w:color="auto" w:fill="FFFFFF"/>
        </w:rPr>
        <w:t xml:space="preserve"> would result in a savings to Minnesota’s loggers.</w:t>
      </w:r>
    </w:p>
    <w:p w14:paraId="4C2CA9C6" w14:textId="535C1D1A" w:rsidR="00A936DA" w:rsidRPr="008B116B" w:rsidRDefault="00A936DA" w:rsidP="00D95773">
      <w:pPr>
        <w:spacing w:after="0" w:line="240" w:lineRule="auto"/>
        <w:rPr>
          <w:rFonts w:ascii="Times New Roman" w:hAnsi="Times New Roman" w:cs="Times New Roman"/>
          <w:b/>
          <w:bCs/>
          <w:sz w:val="23"/>
          <w:szCs w:val="23"/>
          <w:u w:val="single"/>
        </w:rPr>
      </w:pPr>
    </w:p>
    <w:p w14:paraId="046288C6" w14:textId="77777777" w:rsidR="008B116B" w:rsidRPr="008B116B" w:rsidRDefault="008B116B" w:rsidP="008B116B">
      <w:pPr>
        <w:spacing w:after="0" w:line="240" w:lineRule="auto"/>
        <w:rPr>
          <w:rFonts w:ascii="Times New Roman" w:hAnsi="Times New Roman" w:cs="Times New Roman"/>
          <w:b/>
          <w:bCs/>
          <w:sz w:val="23"/>
          <w:szCs w:val="23"/>
          <w:u w:val="single"/>
        </w:rPr>
      </w:pPr>
      <w:r w:rsidRPr="008B116B">
        <w:rPr>
          <w:rFonts w:ascii="Times New Roman" w:hAnsi="Times New Roman" w:cs="Times New Roman"/>
          <w:b/>
          <w:bCs/>
          <w:sz w:val="23"/>
          <w:szCs w:val="23"/>
          <w:u w:val="single"/>
        </w:rPr>
        <w:t xml:space="preserve">DNR Extension Program </w:t>
      </w:r>
    </w:p>
    <w:p w14:paraId="6F0CFC05" w14:textId="77777777" w:rsidR="00735515" w:rsidRDefault="008B116B" w:rsidP="008B116B">
      <w:pPr>
        <w:spacing w:after="0" w:line="240" w:lineRule="auto"/>
        <w:rPr>
          <w:rFonts w:ascii="Times New Roman" w:hAnsi="Times New Roman" w:cs="Times New Roman"/>
          <w:sz w:val="23"/>
          <w:szCs w:val="23"/>
        </w:rPr>
      </w:pPr>
      <w:r w:rsidRPr="008B116B">
        <w:rPr>
          <w:rFonts w:ascii="Times New Roman" w:hAnsi="Times New Roman" w:cs="Times New Roman"/>
          <w:sz w:val="23"/>
          <w:szCs w:val="23"/>
        </w:rPr>
        <w:t xml:space="preserve">When warm temperatures during the Winter of 2020 didn’t allow harvesting operations on certain sales, TPA advocated on behalf of its members as DNR developed its Adverse Surface Conditions Extension Policy. </w:t>
      </w:r>
    </w:p>
    <w:p w14:paraId="308F1EA9" w14:textId="77777777" w:rsidR="00B25FEB" w:rsidRDefault="008B116B" w:rsidP="008B116B">
      <w:pPr>
        <w:spacing w:after="0" w:line="240" w:lineRule="auto"/>
        <w:rPr>
          <w:rFonts w:ascii="Times New Roman" w:hAnsi="Times New Roman" w:cs="Times New Roman"/>
          <w:sz w:val="23"/>
          <w:szCs w:val="23"/>
        </w:rPr>
      </w:pPr>
      <w:r w:rsidRPr="008B116B">
        <w:rPr>
          <w:rFonts w:ascii="Times New Roman" w:hAnsi="Times New Roman" w:cs="Times New Roman"/>
          <w:sz w:val="23"/>
          <w:szCs w:val="23"/>
        </w:rPr>
        <w:t xml:space="preserve"> </w:t>
      </w:r>
    </w:p>
    <w:p w14:paraId="4ADF5C3B" w14:textId="77777777" w:rsidR="00B25FEB" w:rsidRDefault="00B25FEB" w:rsidP="008B116B">
      <w:pPr>
        <w:spacing w:after="0" w:line="240" w:lineRule="auto"/>
        <w:rPr>
          <w:rFonts w:ascii="Times New Roman" w:hAnsi="Times New Roman" w:cs="Times New Roman"/>
          <w:sz w:val="23"/>
          <w:szCs w:val="23"/>
        </w:rPr>
      </w:pPr>
    </w:p>
    <w:p w14:paraId="6B271442" w14:textId="7D97FD5A" w:rsidR="008B116B" w:rsidRPr="00B25FEB" w:rsidRDefault="008B116B" w:rsidP="008B116B">
      <w:pPr>
        <w:spacing w:after="0" w:line="240" w:lineRule="auto"/>
        <w:rPr>
          <w:rFonts w:ascii="Times New Roman" w:hAnsi="Times New Roman" w:cs="Times New Roman"/>
          <w:sz w:val="23"/>
          <w:szCs w:val="23"/>
        </w:rPr>
      </w:pPr>
      <w:r w:rsidRPr="008B116B">
        <w:rPr>
          <w:rFonts w:ascii="Times New Roman" w:hAnsi="Times New Roman" w:cs="Times New Roman"/>
          <w:b/>
          <w:sz w:val="23"/>
          <w:szCs w:val="23"/>
          <w:u w:val="single"/>
        </w:rPr>
        <w:t>Road Posting Increased</w:t>
      </w:r>
    </w:p>
    <w:p w14:paraId="554127BA" w14:textId="3F9DFF3C" w:rsidR="008B116B" w:rsidRPr="008B116B" w:rsidRDefault="008B116B" w:rsidP="008B116B">
      <w:pPr>
        <w:spacing w:after="0" w:line="240" w:lineRule="auto"/>
        <w:rPr>
          <w:rFonts w:ascii="Times New Roman" w:hAnsi="Times New Roman" w:cs="Times New Roman"/>
          <w:bCs/>
          <w:sz w:val="23"/>
          <w:szCs w:val="23"/>
        </w:rPr>
      </w:pPr>
      <w:r w:rsidRPr="008B116B">
        <w:rPr>
          <w:rFonts w:ascii="Times New Roman" w:hAnsi="Times New Roman" w:cs="Times New Roman"/>
          <w:bCs/>
          <w:sz w:val="23"/>
          <w:szCs w:val="23"/>
        </w:rPr>
        <w:t xml:space="preserve">Last summer, Carlton County lowered the maximum weight on Hwy 61 between Moose Lake and Barnum, an important route for timber haulers.  TPA worked with the County Highway Department and with MnDOT’s Bridge Office, pointing out that 6-axle trucks have less impact per axle and should be allowed on that road.  The County and State </w:t>
      </w:r>
      <w:proofErr w:type="gramStart"/>
      <w:r w:rsidRPr="008B116B">
        <w:rPr>
          <w:rFonts w:ascii="Times New Roman" w:hAnsi="Times New Roman" w:cs="Times New Roman"/>
          <w:bCs/>
          <w:sz w:val="23"/>
          <w:szCs w:val="23"/>
        </w:rPr>
        <w:t>agreed</w:t>
      </w:r>
      <w:proofErr w:type="gramEnd"/>
      <w:r w:rsidRPr="008B116B">
        <w:rPr>
          <w:rFonts w:ascii="Times New Roman" w:hAnsi="Times New Roman" w:cs="Times New Roman"/>
          <w:bCs/>
          <w:sz w:val="23"/>
          <w:szCs w:val="23"/>
        </w:rPr>
        <w:t xml:space="preserve"> and Hwy 61 was re-posted, allowing max weights with a 6-axle configuration. </w:t>
      </w:r>
    </w:p>
    <w:p w14:paraId="5DA516B7" w14:textId="77777777" w:rsidR="008B116B" w:rsidRPr="008B116B" w:rsidRDefault="008B116B" w:rsidP="008B116B">
      <w:pPr>
        <w:spacing w:after="0" w:line="240" w:lineRule="auto"/>
        <w:rPr>
          <w:rFonts w:ascii="Times New Roman" w:hAnsi="Times New Roman" w:cs="Times New Roman"/>
          <w:bCs/>
          <w:sz w:val="23"/>
          <w:szCs w:val="23"/>
        </w:rPr>
      </w:pPr>
    </w:p>
    <w:p w14:paraId="26BD5B2C" w14:textId="3BA89A49" w:rsidR="00D95773" w:rsidRPr="008B116B" w:rsidRDefault="00D95773" w:rsidP="00D95773">
      <w:pPr>
        <w:spacing w:after="0" w:line="240" w:lineRule="auto"/>
        <w:rPr>
          <w:rFonts w:ascii="Times New Roman" w:hAnsi="Times New Roman" w:cs="Times New Roman"/>
          <w:b/>
          <w:sz w:val="23"/>
          <w:szCs w:val="23"/>
          <w:u w:val="single"/>
        </w:rPr>
      </w:pPr>
      <w:r w:rsidRPr="008B116B">
        <w:rPr>
          <w:rFonts w:ascii="Times New Roman" w:hAnsi="Times New Roman" w:cs="Times New Roman"/>
          <w:b/>
          <w:sz w:val="23"/>
          <w:szCs w:val="23"/>
          <w:u w:val="single"/>
        </w:rPr>
        <w:t>Timber Sale Tours on DNR and USFS Lands</w:t>
      </w:r>
    </w:p>
    <w:p w14:paraId="416BCFD1" w14:textId="02FC2721" w:rsidR="00D95773" w:rsidRPr="008B116B" w:rsidRDefault="00D95773" w:rsidP="00D95773">
      <w:pPr>
        <w:spacing w:after="0" w:line="240" w:lineRule="auto"/>
        <w:rPr>
          <w:rFonts w:ascii="Times New Roman" w:hAnsi="Times New Roman" w:cs="Times New Roman"/>
          <w:sz w:val="23"/>
          <w:szCs w:val="23"/>
        </w:rPr>
      </w:pPr>
      <w:r w:rsidRPr="008B116B">
        <w:rPr>
          <w:rFonts w:ascii="Times New Roman" w:hAnsi="Times New Roman" w:cs="Times New Roman"/>
          <w:sz w:val="23"/>
          <w:szCs w:val="23"/>
        </w:rPr>
        <w:t>TPA staff and members often tour unsold tracts of timber with staff from the appropriate agency to offer feedback on</w:t>
      </w:r>
      <w:r w:rsidR="009C0668" w:rsidRPr="008B116B">
        <w:rPr>
          <w:rFonts w:ascii="Times New Roman" w:hAnsi="Times New Roman" w:cs="Times New Roman"/>
          <w:sz w:val="23"/>
          <w:szCs w:val="23"/>
        </w:rPr>
        <w:t xml:space="preserve"> how to better design sales</w:t>
      </w:r>
      <w:r w:rsidRPr="008B116B">
        <w:rPr>
          <w:rFonts w:ascii="Times New Roman" w:hAnsi="Times New Roman" w:cs="Times New Roman"/>
          <w:sz w:val="23"/>
          <w:szCs w:val="23"/>
        </w:rPr>
        <w:t xml:space="preserve"> and </w:t>
      </w:r>
      <w:r w:rsidR="009C0668" w:rsidRPr="008B116B">
        <w:rPr>
          <w:rFonts w:ascii="Times New Roman" w:hAnsi="Times New Roman" w:cs="Times New Roman"/>
          <w:sz w:val="23"/>
          <w:szCs w:val="23"/>
        </w:rPr>
        <w:t xml:space="preserve">make them more attractive to bidders. </w:t>
      </w:r>
      <w:r w:rsidR="00C77C2D">
        <w:rPr>
          <w:rFonts w:ascii="Times New Roman" w:hAnsi="Times New Roman" w:cs="Times New Roman"/>
          <w:sz w:val="23"/>
          <w:szCs w:val="23"/>
        </w:rPr>
        <w:t xml:space="preserve"> </w:t>
      </w:r>
      <w:r w:rsidR="008B116B">
        <w:rPr>
          <w:rFonts w:ascii="Times New Roman" w:hAnsi="Times New Roman" w:cs="Times New Roman"/>
          <w:sz w:val="23"/>
          <w:szCs w:val="23"/>
        </w:rPr>
        <w:t>It is an opportunity for TPA members to provide feedback on a variety issues, with a goal of getting more high</w:t>
      </w:r>
      <w:r w:rsidR="00A91DD9">
        <w:rPr>
          <w:rFonts w:ascii="Times New Roman" w:hAnsi="Times New Roman" w:cs="Times New Roman"/>
          <w:sz w:val="23"/>
          <w:szCs w:val="23"/>
        </w:rPr>
        <w:t>-</w:t>
      </w:r>
      <w:r w:rsidR="008B116B">
        <w:rPr>
          <w:rFonts w:ascii="Times New Roman" w:hAnsi="Times New Roman" w:cs="Times New Roman"/>
          <w:sz w:val="23"/>
          <w:szCs w:val="23"/>
        </w:rPr>
        <w:t>quality timber on the market for purchase.</w:t>
      </w:r>
    </w:p>
    <w:p w14:paraId="71915A08" w14:textId="77777777" w:rsidR="00D95773" w:rsidRPr="008B116B" w:rsidRDefault="00D95773" w:rsidP="00D95773">
      <w:pPr>
        <w:spacing w:after="0" w:line="240" w:lineRule="auto"/>
        <w:rPr>
          <w:rFonts w:ascii="Times New Roman" w:hAnsi="Times New Roman" w:cs="Times New Roman"/>
          <w:sz w:val="23"/>
          <w:szCs w:val="23"/>
        </w:rPr>
      </w:pPr>
    </w:p>
    <w:p w14:paraId="0C941940" w14:textId="03C4C2BF" w:rsidR="003D209D" w:rsidRPr="008B116B" w:rsidRDefault="00D95773" w:rsidP="009C0668">
      <w:pPr>
        <w:spacing w:after="0" w:line="240" w:lineRule="auto"/>
        <w:rPr>
          <w:rFonts w:ascii="Times New Roman" w:hAnsi="Times New Roman" w:cs="Times New Roman"/>
          <w:sz w:val="23"/>
          <w:szCs w:val="23"/>
        </w:rPr>
      </w:pPr>
      <w:r w:rsidRPr="008B116B">
        <w:rPr>
          <w:rFonts w:ascii="Times New Roman" w:hAnsi="Times New Roman" w:cs="Times New Roman"/>
          <w:b/>
          <w:sz w:val="23"/>
          <w:szCs w:val="23"/>
          <w:u w:val="single"/>
        </w:rPr>
        <w:t>Input on County, State, and Federal Issues</w:t>
      </w:r>
    </w:p>
    <w:p w14:paraId="1475F3E4" w14:textId="074756F8" w:rsidR="00DC05C6" w:rsidRDefault="00D95773" w:rsidP="009C0668">
      <w:pPr>
        <w:spacing w:after="0" w:line="240" w:lineRule="auto"/>
        <w:rPr>
          <w:rFonts w:ascii="Times New Roman" w:hAnsi="Times New Roman" w:cs="Times New Roman"/>
          <w:sz w:val="23"/>
          <w:szCs w:val="23"/>
        </w:rPr>
      </w:pPr>
      <w:r w:rsidRPr="008B116B">
        <w:rPr>
          <w:rFonts w:ascii="Times New Roman" w:hAnsi="Times New Roman" w:cs="Times New Roman"/>
          <w:sz w:val="23"/>
          <w:szCs w:val="23"/>
        </w:rPr>
        <w:t xml:space="preserve">When county, state, or federal government asks for public comment, TPA weighs in on behalf of its members.  </w:t>
      </w:r>
      <w:r w:rsidR="00DC05C6" w:rsidRPr="008B116B">
        <w:rPr>
          <w:rFonts w:ascii="Times New Roman" w:hAnsi="Times New Roman" w:cs="Times New Roman"/>
          <w:sz w:val="23"/>
          <w:szCs w:val="23"/>
        </w:rPr>
        <w:t>Among the topics T</w:t>
      </w:r>
      <w:r w:rsidRPr="008B116B">
        <w:rPr>
          <w:rFonts w:ascii="Times New Roman" w:hAnsi="Times New Roman" w:cs="Times New Roman"/>
          <w:sz w:val="23"/>
          <w:szCs w:val="23"/>
        </w:rPr>
        <w:t xml:space="preserve">PA has commented on over the past year include: </w:t>
      </w:r>
      <w:r w:rsidR="00DC05C6" w:rsidRPr="008B116B">
        <w:rPr>
          <w:rFonts w:ascii="Times New Roman" w:hAnsi="Times New Roman" w:cs="Times New Roman"/>
          <w:sz w:val="23"/>
          <w:szCs w:val="23"/>
        </w:rPr>
        <w:t>USFS</w:t>
      </w:r>
      <w:r w:rsidRPr="008B116B">
        <w:rPr>
          <w:rFonts w:ascii="Times New Roman" w:hAnsi="Times New Roman" w:cs="Times New Roman"/>
          <w:sz w:val="23"/>
          <w:szCs w:val="23"/>
        </w:rPr>
        <w:t xml:space="preserve"> </w:t>
      </w:r>
      <w:r w:rsidR="00A91DD9">
        <w:rPr>
          <w:rFonts w:ascii="Times New Roman" w:hAnsi="Times New Roman" w:cs="Times New Roman"/>
          <w:sz w:val="23"/>
          <w:szCs w:val="23"/>
        </w:rPr>
        <w:t>environmental as</w:t>
      </w:r>
      <w:r w:rsidRPr="008B116B">
        <w:rPr>
          <w:rFonts w:ascii="Times New Roman" w:hAnsi="Times New Roman" w:cs="Times New Roman"/>
          <w:sz w:val="23"/>
          <w:szCs w:val="23"/>
        </w:rPr>
        <w:t>s</w:t>
      </w:r>
      <w:r w:rsidR="00A91DD9">
        <w:rPr>
          <w:rFonts w:ascii="Times New Roman" w:hAnsi="Times New Roman" w:cs="Times New Roman"/>
          <w:sz w:val="23"/>
          <w:szCs w:val="23"/>
        </w:rPr>
        <w:t>essments</w:t>
      </w:r>
      <w:r w:rsidRPr="008B116B">
        <w:rPr>
          <w:rFonts w:ascii="Times New Roman" w:hAnsi="Times New Roman" w:cs="Times New Roman"/>
          <w:sz w:val="23"/>
          <w:szCs w:val="23"/>
        </w:rPr>
        <w:t xml:space="preserve"> on both the Superior and Chippewa NF; the </w:t>
      </w:r>
      <w:r w:rsidR="00DC05C6" w:rsidRPr="008B116B">
        <w:rPr>
          <w:rFonts w:ascii="Times New Roman" w:hAnsi="Times New Roman" w:cs="Times New Roman"/>
          <w:sz w:val="23"/>
          <w:szCs w:val="23"/>
        </w:rPr>
        <w:t xml:space="preserve">implementation of </w:t>
      </w:r>
      <w:r w:rsidRPr="008B116B">
        <w:rPr>
          <w:rFonts w:ascii="Times New Roman" w:hAnsi="Times New Roman" w:cs="Times New Roman"/>
          <w:sz w:val="23"/>
          <w:szCs w:val="23"/>
        </w:rPr>
        <w:t xml:space="preserve">DNR’s Sustainable </w:t>
      </w:r>
      <w:r w:rsidR="00DC05C6" w:rsidRPr="008B116B">
        <w:rPr>
          <w:rFonts w:ascii="Times New Roman" w:hAnsi="Times New Roman" w:cs="Times New Roman"/>
          <w:sz w:val="23"/>
          <w:szCs w:val="23"/>
        </w:rPr>
        <w:t>Harvest Analysis; reform of the USFS NEPA process; the proposed Northern Long Eared Bat Habitat Conservation Pla</w:t>
      </w:r>
      <w:r w:rsidR="00735515">
        <w:rPr>
          <w:rFonts w:ascii="Times New Roman" w:hAnsi="Times New Roman" w:cs="Times New Roman"/>
          <w:sz w:val="23"/>
          <w:szCs w:val="23"/>
        </w:rPr>
        <w:t>n; County land management plans.</w:t>
      </w:r>
    </w:p>
    <w:p w14:paraId="62767461" w14:textId="452BB781" w:rsidR="008B116B" w:rsidRDefault="008B116B" w:rsidP="009C0668">
      <w:pPr>
        <w:spacing w:after="0" w:line="240" w:lineRule="auto"/>
        <w:rPr>
          <w:rFonts w:ascii="Times New Roman" w:hAnsi="Times New Roman" w:cs="Times New Roman"/>
          <w:sz w:val="23"/>
          <w:szCs w:val="23"/>
        </w:rPr>
      </w:pPr>
    </w:p>
    <w:p w14:paraId="5D3F375C" w14:textId="77777777" w:rsidR="00A91DD9" w:rsidRPr="008B116B" w:rsidRDefault="00A91DD9" w:rsidP="00A91DD9">
      <w:pPr>
        <w:spacing w:after="0" w:line="240" w:lineRule="auto"/>
        <w:rPr>
          <w:rFonts w:ascii="Times New Roman" w:hAnsi="Times New Roman" w:cs="Times New Roman"/>
          <w:b/>
          <w:sz w:val="23"/>
          <w:szCs w:val="23"/>
          <w:u w:val="single"/>
        </w:rPr>
      </w:pPr>
      <w:r w:rsidRPr="008B116B">
        <w:rPr>
          <w:rFonts w:ascii="Times New Roman" w:hAnsi="Times New Roman" w:cs="Times New Roman"/>
          <w:b/>
          <w:sz w:val="23"/>
          <w:szCs w:val="23"/>
          <w:u w:val="single"/>
        </w:rPr>
        <w:t>Advocating For Reasonable Energy Policy</w:t>
      </w:r>
    </w:p>
    <w:p w14:paraId="0E6387DB" w14:textId="009AC04F" w:rsidR="00A91DD9" w:rsidRDefault="00A91DD9" w:rsidP="00B25FEB">
      <w:pPr>
        <w:pStyle w:val="NoSpacing"/>
        <w:rPr>
          <w:rFonts w:ascii="Times New Roman" w:hAnsi="Times New Roman" w:cs="Times New Roman"/>
          <w:sz w:val="23"/>
          <w:szCs w:val="23"/>
        </w:rPr>
      </w:pPr>
      <w:r w:rsidRPr="008B116B">
        <w:rPr>
          <w:rFonts w:ascii="Times New Roman" w:hAnsi="Times New Roman" w:cs="Times New Roman"/>
          <w:sz w:val="23"/>
          <w:szCs w:val="23"/>
        </w:rPr>
        <w:t xml:space="preserve">During this year’s legislative session, proposals mandating “Clean Energy” were introduced in both the House and the Senate.  </w:t>
      </w:r>
      <w:r>
        <w:rPr>
          <w:rFonts w:ascii="Times New Roman" w:hAnsi="Times New Roman" w:cs="Times New Roman"/>
          <w:sz w:val="23"/>
          <w:szCs w:val="23"/>
        </w:rPr>
        <w:t>I</w:t>
      </w:r>
      <w:r w:rsidRPr="008B116B">
        <w:rPr>
          <w:rFonts w:ascii="Times New Roman" w:hAnsi="Times New Roman" w:cs="Times New Roman"/>
          <w:color w:val="272727"/>
          <w:sz w:val="23"/>
          <w:szCs w:val="23"/>
        </w:rPr>
        <w:t xml:space="preserve">f passed, it would cost billions for ratepayers.  </w:t>
      </w:r>
      <w:r>
        <w:rPr>
          <w:rFonts w:ascii="Times New Roman" w:hAnsi="Times New Roman" w:cs="Times New Roman"/>
          <w:color w:val="272727"/>
          <w:sz w:val="23"/>
          <w:szCs w:val="23"/>
        </w:rPr>
        <w:t>A</w:t>
      </w:r>
      <w:r w:rsidRPr="008B116B">
        <w:rPr>
          <w:rFonts w:ascii="Times New Roman" w:hAnsi="Times New Roman" w:cs="Times New Roman"/>
          <w:color w:val="272727"/>
          <w:sz w:val="23"/>
          <w:szCs w:val="23"/>
        </w:rPr>
        <w:t xml:space="preserve">ccording to a </w:t>
      </w:r>
      <w:r w:rsidRPr="006A7984">
        <w:rPr>
          <w:rFonts w:ascii="Times New Roman" w:hAnsi="Times New Roman" w:cs="Times New Roman"/>
          <w:i/>
          <w:iCs/>
          <w:color w:val="272727"/>
          <w:sz w:val="23"/>
          <w:szCs w:val="23"/>
        </w:rPr>
        <w:t>Center of the American Experiment</w:t>
      </w:r>
      <w:r w:rsidRPr="008B116B">
        <w:rPr>
          <w:rFonts w:ascii="Times New Roman" w:hAnsi="Times New Roman" w:cs="Times New Roman"/>
          <w:color w:val="272727"/>
          <w:sz w:val="23"/>
          <w:szCs w:val="23"/>
        </w:rPr>
        <w:t xml:space="preserve"> analysis, “Greater Minnesota would suffer the most” under the legislation, costing the state thousands of jobs in paper mills and taconite mines dependent on low-cost energy.  TPA</w:t>
      </w:r>
      <w:r w:rsidRPr="008B116B">
        <w:rPr>
          <w:rFonts w:ascii="Times New Roman" w:hAnsi="Times New Roman" w:cs="Times New Roman"/>
          <w:sz w:val="23"/>
          <w:szCs w:val="23"/>
        </w:rPr>
        <w:t xml:space="preserve"> worked with industry allies, making the case the legislation would kill jobs in the logging and forest products industries.  Bills in both houses failed to pass, but the fight will continue in future legislative sessions.</w:t>
      </w:r>
    </w:p>
    <w:sectPr w:rsidR="00A91DD9" w:rsidSect="00735515">
      <w:type w:val="continuous"/>
      <w:pgSz w:w="12240" w:h="15840"/>
      <w:pgMar w:top="432" w:right="720"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558D"/>
    <w:multiLevelType w:val="hybridMultilevel"/>
    <w:tmpl w:val="B8DE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44FEF"/>
    <w:multiLevelType w:val="hybridMultilevel"/>
    <w:tmpl w:val="F306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A36F5"/>
    <w:multiLevelType w:val="hybridMultilevel"/>
    <w:tmpl w:val="CD9E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A7078"/>
    <w:multiLevelType w:val="hybridMultilevel"/>
    <w:tmpl w:val="8FE4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65D90"/>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35E92"/>
    <w:multiLevelType w:val="hybridMultilevel"/>
    <w:tmpl w:val="B3985900"/>
    <w:lvl w:ilvl="0" w:tplc="A4945162">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14590"/>
    <w:multiLevelType w:val="hybridMultilevel"/>
    <w:tmpl w:val="B9F68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51C75"/>
    <w:multiLevelType w:val="hybridMultilevel"/>
    <w:tmpl w:val="C16E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E0C45"/>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7709F"/>
    <w:multiLevelType w:val="hybridMultilevel"/>
    <w:tmpl w:val="4EF6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C764C"/>
    <w:multiLevelType w:val="hybridMultilevel"/>
    <w:tmpl w:val="16E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55036"/>
    <w:multiLevelType w:val="hybridMultilevel"/>
    <w:tmpl w:val="023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133191">
    <w:abstractNumId w:val="4"/>
  </w:num>
  <w:num w:numId="2" w16cid:durableId="593976298">
    <w:abstractNumId w:val="9"/>
  </w:num>
  <w:num w:numId="3" w16cid:durableId="1109159725">
    <w:abstractNumId w:val="10"/>
  </w:num>
  <w:num w:numId="4" w16cid:durableId="1785925929">
    <w:abstractNumId w:val="3"/>
  </w:num>
  <w:num w:numId="5" w16cid:durableId="1564219739">
    <w:abstractNumId w:val="1"/>
  </w:num>
  <w:num w:numId="6" w16cid:durableId="129788561">
    <w:abstractNumId w:val="5"/>
  </w:num>
  <w:num w:numId="7" w16cid:durableId="688605623">
    <w:abstractNumId w:val="8"/>
  </w:num>
  <w:num w:numId="8" w16cid:durableId="963730600">
    <w:abstractNumId w:val="11"/>
  </w:num>
  <w:num w:numId="9" w16cid:durableId="1041788753">
    <w:abstractNumId w:val="6"/>
  </w:num>
  <w:num w:numId="10" w16cid:durableId="1170020382">
    <w:abstractNumId w:val="2"/>
  </w:num>
  <w:num w:numId="11" w16cid:durableId="275913307">
    <w:abstractNumId w:val="7"/>
  </w:num>
  <w:num w:numId="12" w16cid:durableId="4017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D84"/>
    <w:rsid w:val="00034C4F"/>
    <w:rsid w:val="00185B99"/>
    <w:rsid w:val="001C0CAD"/>
    <w:rsid w:val="002207C3"/>
    <w:rsid w:val="002A19CA"/>
    <w:rsid w:val="003024A5"/>
    <w:rsid w:val="00385443"/>
    <w:rsid w:val="00390A1D"/>
    <w:rsid w:val="003C45D7"/>
    <w:rsid w:val="003D209D"/>
    <w:rsid w:val="00411994"/>
    <w:rsid w:val="00426BAD"/>
    <w:rsid w:val="004C2DD6"/>
    <w:rsid w:val="004E4BD9"/>
    <w:rsid w:val="00505A7E"/>
    <w:rsid w:val="005114B5"/>
    <w:rsid w:val="00555BA9"/>
    <w:rsid w:val="00634AC6"/>
    <w:rsid w:val="00644B65"/>
    <w:rsid w:val="00664748"/>
    <w:rsid w:val="00666C7C"/>
    <w:rsid w:val="006A7984"/>
    <w:rsid w:val="006E303E"/>
    <w:rsid w:val="007117FA"/>
    <w:rsid w:val="00730007"/>
    <w:rsid w:val="00731DDF"/>
    <w:rsid w:val="00734261"/>
    <w:rsid w:val="00735515"/>
    <w:rsid w:val="00752BF4"/>
    <w:rsid w:val="00760E0D"/>
    <w:rsid w:val="00761320"/>
    <w:rsid w:val="00785842"/>
    <w:rsid w:val="007B4A1B"/>
    <w:rsid w:val="007C5F2B"/>
    <w:rsid w:val="0080001E"/>
    <w:rsid w:val="00865139"/>
    <w:rsid w:val="0087371E"/>
    <w:rsid w:val="008B116B"/>
    <w:rsid w:val="00902BF4"/>
    <w:rsid w:val="009233C4"/>
    <w:rsid w:val="009C0668"/>
    <w:rsid w:val="009D4F94"/>
    <w:rsid w:val="00A00232"/>
    <w:rsid w:val="00A91DD9"/>
    <w:rsid w:val="00A920DD"/>
    <w:rsid w:val="00A936DA"/>
    <w:rsid w:val="00AB769E"/>
    <w:rsid w:val="00B10952"/>
    <w:rsid w:val="00B25FEB"/>
    <w:rsid w:val="00BC38BD"/>
    <w:rsid w:val="00C378DD"/>
    <w:rsid w:val="00C67713"/>
    <w:rsid w:val="00C67EEB"/>
    <w:rsid w:val="00C77C2D"/>
    <w:rsid w:val="00C91DE4"/>
    <w:rsid w:val="00CC2085"/>
    <w:rsid w:val="00D1126D"/>
    <w:rsid w:val="00D24627"/>
    <w:rsid w:val="00D376AC"/>
    <w:rsid w:val="00D77331"/>
    <w:rsid w:val="00D95773"/>
    <w:rsid w:val="00DC05C6"/>
    <w:rsid w:val="00DD429D"/>
    <w:rsid w:val="00E21D84"/>
    <w:rsid w:val="00E5426B"/>
    <w:rsid w:val="00E6098B"/>
    <w:rsid w:val="00ED0E21"/>
    <w:rsid w:val="00EE2B89"/>
    <w:rsid w:val="00F33F61"/>
    <w:rsid w:val="00F355D7"/>
    <w:rsid w:val="00F36C6F"/>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6B5"/>
  <w15:docId w15:val="{2FA666DA-691E-48CD-A0C9-6FDDF7F8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4"/>
    <w:pPr>
      <w:ind w:left="720"/>
      <w:contextualSpacing/>
    </w:pPr>
  </w:style>
  <w:style w:type="character" w:customStyle="1" w:styleId="headnote4">
    <w:name w:val="headnote4"/>
    <w:basedOn w:val="DefaultParagraphFont"/>
    <w:rsid w:val="00E21D84"/>
    <w:rPr>
      <w:b/>
      <w:bCs/>
    </w:rPr>
  </w:style>
  <w:style w:type="character" w:customStyle="1" w:styleId="hidden1">
    <w:name w:val="hidden1"/>
    <w:basedOn w:val="DefaultParagraphFont"/>
    <w:rsid w:val="00E21D84"/>
    <w:rPr>
      <w:sz w:val="2"/>
      <w:szCs w:val="2"/>
    </w:rPr>
  </w:style>
  <w:style w:type="paragraph" w:customStyle="1" w:styleId="first2">
    <w:name w:val="first2"/>
    <w:basedOn w:val="Normal"/>
    <w:rsid w:val="005114B5"/>
    <w:pPr>
      <w:spacing w:after="0" w:line="300" w:lineRule="atLeast"/>
      <w:ind w:firstLine="480"/>
    </w:pPr>
    <w:rPr>
      <w:rFonts w:ascii="Times New Roman" w:eastAsia="Times New Roman" w:hAnsi="Times New Roman" w:cs="Times New Roman"/>
      <w:sz w:val="24"/>
      <w:szCs w:val="24"/>
    </w:rPr>
  </w:style>
  <w:style w:type="character" w:customStyle="1" w:styleId="pl">
    <w:name w:val="pl"/>
    <w:basedOn w:val="DefaultParagraphFont"/>
    <w:rsid w:val="00734261"/>
    <w:rPr>
      <w:sz w:val="2"/>
      <w:szCs w:val="2"/>
    </w:rPr>
  </w:style>
  <w:style w:type="paragraph" w:styleId="BalloonText">
    <w:name w:val="Balloon Text"/>
    <w:basedOn w:val="Normal"/>
    <w:link w:val="BalloonTextChar"/>
    <w:uiPriority w:val="99"/>
    <w:semiHidden/>
    <w:unhideWhenUsed/>
    <w:rsid w:val="007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0"/>
    <w:rPr>
      <w:rFonts w:ascii="Segoe UI" w:hAnsi="Segoe UI" w:cs="Segoe UI"/>
      <w:sz w:val="18"/>
      <w:szCs w:val="18"/>
    </w:rPr>
  </w:style>
  <w:style w:type="paragraph" w:styleId="NoSpacing">
    <w:name w:val="No Spacing"/>
    <w:basedOn w:val="Normal"/>
    <w:uiPriority w:val="1"/>
    <w:qFormat/>
    <w:rsid w:val="00D2462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326">
      <w:bodyDiv w:val="1"/>
      <w:marLeft w:val="0"/>
      <w:marRight w:val="0"/>
      <w:marTop w:val="0"/>
      <w:marBottom w:val="0"/>
      <w:divBdr>
        <w:top w:val="none" w:sz="0" w:space="0" w:color="auto"/>
        <w:left w:val="none" w:sz="0" w:space="0" w:color="auto"/>
        <w:bottom w:val="none" w:sz="0" w:space="0" w:color="auto"/>
        <w:right w:val="none" w:sz="0" w:space="0" w:color="auto"/>
      </w:divBdr>
      <w:divsChild>
        <w:div w:id="12347716">
          <w:marLeft w:val="0"/>
          <w:marRight w:val="0"/>
          <w:marTop w:val="0"/>
          <w:marBottom w:val="0"/>
          <w:divBdr>
            <w:top w:val="none" w:sz="0" w:space="0" w:color="auto"/>
            <w:left w:val="none" w:sz="0" w:space="0" w:color="auto"/>
            <w:bottom w:val="none" w:sz="0" w:space="0" w:color="auto"/>
            <w:right w:val="none" w:sz="0" w:space="0" w:color="auto"/>
          </w:divBdr>
          <w:divsChild>
            <w:div w:id="1160389518">
              <w:marLeft w:val="0"/>
              <w:marRight w:val="0"/>
              <w:marTop w:val="0"/>
              <w:marBottom w:val="0"/>
              <w:divBdr>
                <w:top w:val="none" w:sz="0" w:space="0" w:color="auto"/>
                <w:left w:val="none" w:sz="0" w:space="0" w:color="auto"/>
                <w:bottom w:val="none" w:sz="0" w:space="0" w:color="auto"/>
                <w:right w:val="none" w:sz="0" w:space="0" w:color="auto"/>
              </w:divBdr>
              <w:divsChild>
                <w:div w:id="1350637605">
                  <w:marLeft w:val="0"/>
                  <w:marRight w:val="0"/>
                  <w:marTop w:val="0"/>
                  <w:marBottom w:val="0"/>
                  <w:divBdr>
                    <w:top w:val="none" w:sz="0" w:space="0" w:color="auto"/>
                    <w:left w:val="none" w:sz="0" w:space="0" w:color="auto"/>
                    <w:bottom w:val="none" w:sz="0" w:space="0" w:color="auto"/>
                    <w:right w:val="none" w:sz="0" w:space="0" w:color="auto"/>
                  </w:divBdr>
                  <w:divsChild>
                    <w:div w:id="1533568893">
                      <w:marLeft w:val="0"/>
                      <w:marRight w:val="0"/>
                      <w:marTop w:val="0"/>
                      <w:marBottom w:val="0"/>
                      <w:divBdr>
                        <w:top w:val="none" w:sz="0" w:space="0" w:color="auto"/>
                        <w:left w:val="none" w:sz="0" w:space="0" w:color="auto"/>
                        <w:bottom w:val="none" w:sz="0" w:space="0" w:color="auto"/>
                        <w:right w:val="none" w:sz="0" w:space="0" w:color="auto"/>
                      </w:divBdr>
                      <w:divsChild>
                        <w:div w:id="16084231">
                          <w:marLeft w:val="1200"/>
                          <w:marRight w:val="0"/>
                          <w:marTop w:val="0"/>
                          <w:marBottom w:val="0"/>
                          <w:divBdr>
                            <w:top w:val="none" w:sz="0" w:space="0" w:color="auto"/>
                            <w:left w:val="none" w:sz="0" w:space="0" w:color="auto"/>
                            <w:bottom w:val="none" w:sz="0" w:space="0" w:color="auto"/>
                            <w:right w:val="none" w:sz="0" w:space="0" w:color="auto"/>
                          </w:divBdr>
                          <w:divsChild>
                            <w:div w:id="2014527269">
                              <w:marLeft w:val="0"/>
                              <w:marRight w:val="0"/>
                              <w:marTop w:val="300"/>
                              <w:marBottom w:val="0"/>
                              <w:divBdr>
                                <w:top w:val="none" w:sz="0" w:space="0" w:color="auto"/>
                                <w:left w:val="none" w:sz="0" w:space="0" w:color="auto"/>
                                <w:bottom w:val="none" w:sz="0" w:space="0" w:color="auto"/>
                                <w:right w:val="none" w:sz="0" w:space="0" w:color="auto"/>
                              </w:divBdr>
                              <w:divsChild>
                                <w:div w:id="1975210987">
                                  <w:marLeft w:val="0"/>
                                  <w:marRight w:val="0"/>
                                  <w:marTop w:val="300"/>
                                  <w:marBottom w:val="0"/>
                                  <w:divBdr>
                                    <w:top w:val="none" w:sz="0" w:space="0" w:color="auto"/>
                                    <w:left w:val="none" w:sz="0" w:space="0" w:color="auto"/>
                                    <w:bottom w:val="none" w:sz="0" w:space="0" w:color="auto"/>
                                    <w:right w:val="none" w:sz="0" w:space="0" w:color="auto"/>
                                  </w:divBdr>
                                </w:div>
                                <w:div w:id="1871530523">
                                  <w:marLeft w:val="0"/>
                                  <w:marRight w:val="0"/>
                                  <w:marTop w:val="300"/>
                                  <w:marBottom w:val="0"/>
                                  <w:divBdr>
                                    <w:top w:val="none" w:sz="0" w:space="0" w:color="auto"/>
                                    <w:left w:val="none" w:sz="0" w:space="0" w:color="auto"/>
                                    <w:bottom w:val="none" w:sz="0" w:space="0" w:color="auto"/>
                                    <w:right w:val="none" w:sz="0" w:space="0" w:color="auto"/>
                                  </w:divBdr>
                                </w:div>
                                <w:div w:id="506485575">
                                  <w:marLeft w:val="0"/>
                                  <w:marRight w:val="0"/>
                                  <w:marTop w:val="300"/>
                                  <w:marBottom w:val="0"/>
                                  <w:divBdr>
                                    <w:top w:val="none" w:sz="0" w:space="0" w:color="auto"/>
                                    <w:left w:val="none" w:sz="0" w:space="0" w:color="auto"/>
                                    <w:bottom w:val="none" w:sz="0" w:space="0" w:color="auto"/>
                                    <w:right w:val="none" w:sz="0" w:space="0" w:color="auto"/>
                                  </w:divBdr>
                                </w:div>
                                <w:div w:id="1526868157">
                                  <w:marLeft w:val="0"/>
                                  <w:marRight w:val="0"/>
                                  <w:marTop w:val="300"/>
                                  <w:marBottom w:val="0"/>
                                  <w:divBdr>
                                    <w:top w:val="none" w:sz="0" w:space="0" w:color="auto"/>
                                    <w:left w:val="none" w:sz="0" w:space="0" w:color="auto"/>
                                    <w:bottom w:val="none" w:sz="0" w:space="0" w:color="auto"/>
                                    <w:right w:val="none" w:sz="0" w:space="0" w:color="auto"/>
                                  </w:divBdr>
                                </w:div>
                                <w:div w:id="1981835934">
                                  <w:marLeft w:val="0"/>
                                  <w:marRight w:val="0"/>
                                  <w:marTop w:val="300"/>
                                  <w:marBottom w:val="0"/>
                                  <w:divBdr>
                                    <w:top w:val="none" w:sz="0" w:space="0" w:color="auto"/>
                                    <w:left w:val="none" w:sz="0" w:space="0" w:color="auto"/>
                                    <w:bottom w:val="none" w:sz="0" w:space="0" w:color="auto"/>
                                    <w:right w:val="none" w:sz="0" w:space="0" w:color="auto"/>
                                  </w:divBdr>
                                </w:div>
                                <w:div w:id="1217082269">
                                  <w:marLeft w:val="0"/>
                                  <w:marRight w:val="0"/>
                                  <w:marTop w:val="300"/>
                                  <w:marBottom w:val="0"/>
                                  <w:divBdr>
                                    <w:top w:val="none" w:sz="0" w:space="0" w:color="auto"/>
                                    <w:left w:val="none" w:sz="0" w:space="0" w:color="auto"/>
                                    <w:bottom w:val="none" w:sz="0" w:space="0" w:color="auto"/>
                                    <w:right w:val="none" w:sz="0" w:space="0" w:color="auto"/>
                                  </w:divBdr>
                                </w:div>
                                <w:div w:id="776682847">
                                  <w:marLeft w:val="0"/>
                                  <w:marRight w:val="0"/>
                                  <w:marTop w:val="300"/>
                                  <w:marBottom w:val="0"/>
                                  <w:divBdr>
                                    <w:top w:val="none" w:sz="0" w:space="0" w:color="auto"/>
                                    <w:left w:val="none" w:sz="0" w:space="0" w:color="auto"/>
                                    <w:bottom w:val="none" w:sz="0" w:space="0" w:color="auto"/>
                                    <w:right w:val="none" w:sz="0" w:space="0" w:color="auto"/>
                                  </w:divBdr>
                                </w:div>
                                <w:div w:id="5060955">
                                  <w:marLeft w:val="0"/>
                                  <w:marRight w:val="0"/>
                                  <w:marTop w:val="300"/>
                                  <w:marBottom w:val="0"/>
                                  <w:divBdr>
                                    <w:top w:val="none" w:sz="0" w:space="0" w:color="auto"/>
                                    <w:left w:val="none" w:sz="0" w:space="0" w:color="auto"/>
                                    <w:bottom w:val="none" w:sz="0" w:space="0" w:color="auto"/>
                                    <w:right w:val="none" w:sz="0" w:space="0" w:color="auto"/>
                                  </w:divBdr>
                                </w:div>
                                <w:div w:id="2367636">
                                  <w:marLeft w:val="0"/>
                                  <w:marRight w:val="0"/>
                                  <w:marTop w:val="300"/>
                                  <w:marBottom w:val="0"/>
                                  <w:divBdr>
                                    <w:top w:val="none" w:sz="0" w:space="0" w:color="auto"/>
                                    <w:left w:val="none" w:sz="0" w:space="0" w:color="auto"/>
                                    <w:bottom w:val="none" w:sz="0" w:space="0" w:color="auto"/>
                                    <w:right w:val="none" w:sz="0" w:space="0" w:color="auto"/>
                                  </w:divBdr>
                                </w:div>
                                <w:div w:id="178345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0857">
      <w:bodyDiv w:val="1"/>
      <w:marLeft w:val="0"/>
      <w:marRight w:val="0"/>
      <w:marTop w:val="0"/>
      <w:marBottom w:val="0"/>
      <w:divBdr>
        <w:top w:val="none" w:sz="0" w:space="0" w:color="auto"/>
        <w:left w:val="none" w:sz="0" w:space="0" w:color="auto"/>
        <w:bottom w:val="none" w:sz="0" w:space="0" w:color="auto"/>
        <w:right w:val="none" w:sz="0" w:space="0" w:color="auto"/>
      </w:divBdr>
      <w:divsChild>
        <w:div w:id="664012557">
          <w:marLeft w:val="0"/>
          <w:marRight w:val="0"/>
          <w:marTop w:val="0"/>
          <w:marBottom w:val="0"/>
          <w:divBdr>
            <w:top w:val="none" w:sz="0" w:space="0" w:color="auto"/>
            <w:left w:val="none" w:sz="0" w:space="0" w:color="auto"/>
            <w:bottom w:val="none" w:sz="0" w:space="0" w:color="auto"/>
            <w:right w:val="none" w:sz="0" w:space="0" w:color="auto"/>
          </w:divBdr>
          <w:divsChild>
            <w:div w:id="1323050431">
              <w:marLeft w:val="0"/>
              <w:marRight w:val="0"/>
              <w:marTop w:val="0"/>
              <w:marBottom w:val="0"/>
              <w:divBdr>
                <w:top w:val="none" w:sz="0" w:space="0" w:color="auto"/>
                <w:left w:val="none" w:sz="0" w:space="0" w:color="auto"/>
                <w:bottom w:val="none" w:sz="0" w:space="0" w:color="auto"/>
                <w:right w:val="none" w:sz="0" w:space="0" w:color="auto"/>
              </w:divBdr>
              <w:divsChild>
                <w:div w:id="713194453">
                  <w:marLeft w:val="0"/>
                  <w:marRight w:val="0"/>
                  <w:marTop w:val="0"/>
                  <w:marBottom w:val="0"/>
                  <w:divBdr>
                    <w:top w:val="none" w:sz="0" w:space="0" w:color="auto"/>
                    <w:left w:val="none" w:sz="0" w:space="0" w:color="auto"/>
                    <w:bottom w:val="none" w:sz="0" w:space="0" w:color="auto"/>
                    <w:right w:val="none" w:sz="0" w:space="0" w:color="auto"/>
                  </w:divBdr>
                  <w:divsChild>
                    <w:div w:id="842014683">
                      <w:marLeft w:val="0"/>
                      <w:marRight w:val="0"/>
                      <w:marTop w:val="0"/>
                      <w:marBottom w:val="0"/>
                      <w:divBdr>
                        <w:top w:val="none" w:sz="0" w:space="0" w:color="auto"/>
                        <w:left w:val="none" w:sz="0" w:space="0" w:color="auto"/>
                        <w:bottom w:val="none" w:sz="0" w:space="0" w:color="auto"/>
                        <w:right w:val="none" w:sz="0" w:space="0" w:color="auto"/>
                      </w:divBdr>
                      <w:divsChild>
                        <w:div w:id="531847335">
                          <w:marLeft w:val="1200"/>
                          <w:marRight w:val="0"/>
                          <w:marTop w:val="0"/>
                          <w:marBottom w:val="0"/>
                          <w:divBdr>
                            <w:top w:val="none" w:sz="0" w:space="0" w:color="auto"/>
                            <w:left w:val="none" w:sz="0" w:space="0" w:color="auto"/>
                            <w:bottom w:val="none" w:sz="0" w:space="0" w:color="auto"/>
                            <w:right w:val="none" w:sz="0" w:space="0" w:color="auto"/>
                          </w:divBdr>
                          <w:divsChild>
                            <w:div w:id="40251059">
                              <w:marLeft w:val="0"/>
                              <w:marRight w:val="0"/>
                              <w:marTop w:val="300"/>
                              <w:marBottom w:val="0"/>
                              <w:divBdr>
                                <w:top w:val="none" w:sz="0" w:space="0" w:color="auto"/>
                                <w:left w:val="none" w:sz="0" w:space="0" w:color="auto"/>
                                <w:bottom w:val="none" w:sz="0" w:space="0" w:color="auto"/>
                                <w:right w:val="none" w:sz="0" w:space="0" w:color="auto"/>
                              </w:divBdr>
                              <w:divsChild>
                                <w:div w:id="307783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5306">
      <w:bodyDiv w:val="1"/>
      <w:marLeft w:val="0"/>
      <w:marRight w:val="0"/>
      <w:marTop w:val="0"/>
      <w:marBottom w:val="0"/>
      <w:divBdr>
        <w:top w:val="none" w:sz="0" w:space="0" w:color="auto"/>
        <w:left w:val="none" w:sz="0" w:space="0" w:color="auto"/>
        <w:bottom w:val="none" w:sz="0" w:space="0" w:color="auto"/>
        <w:right w:val="none" w:sz="0" w:space="0" w:color="auto"/>
      </w:divBdr>
      <w:divsChild>
        <w:div w:id="1045258590">
          <w:marLeft w:val="0"/>
          <w:marRight w:val="0"/>
          <w:marTop w:val="0"/>
          <w:marBottom w:val="0"/>
          <w:divBdr>
            <w:top w:val="none" w:sz="0" w:space="0" w:color="auto"/>
            <w:left w:val="none" w:sz="0" w:space="0" w:color="auto"/>
            <w:bottom w:val="none" w:sz="0" w:space="0" w:color="auto"/>
            <w:right w:val="none" w:sz="0" w:space="0" w:color="auto"/>
          </w:divBdr>
          <w:divsChild>
            <w:div w:id="1554151854">
              <w:marLeft w:val="0"/>
              <w:marRight w:val="0"/>
              <w:marTop w:val="0"/>
              <w:marBottom w:val="0"/>
              <w:divBdr>
                <w:top w:val="none" w:sz="0" w:space="0" w:color="auto"/>
                <w:left w:val="none" w:sz="0" w:space="0" w:color="auto"/>
                <w:bottom w:val="none" w:sz="0" w:space="0" w:color="auto"/>
                <w:right w:val="none" w:sz="0" w:space="0" w:color="auto"/>
              </w:divBdr>
              <w:divsChild>
                <w:div w:id="439645351">
                  <w:marLeft w:val="0"/>
                  <w:marRight w:val="0"/>
                  <w:marTop w:val="0"/>
                  <w:marBottom w:val="0"/>
                  <w:divBdr>
                    <w:top w:val="none" w:sz="0" w:space="0" w:color="auto"/>
                    <w:left w:val="none" w:sz="0" w:space="0" w:color="auto"/>
                    <w:bottom w:val="none" w:sz="0" w:space="0" w:color="auto"/>
                    <w:right w:val="none" w:sz="0" w:space="0" w:color="auto"/>
                  </w:divBdr>
                  <w:divsChild>
                    <w:div w:id="2039352205">
                      <w:marLeft w:val="0"/>
                      <w:marRight w:val="0"/>
                      <w:marTop w:val="0"/>
                      <w:marBottom w:val="0"/>
                      <w:divBdr>
                        <w:top w:val="none" w:sz="0" w:space="0" w:color="auto"/>
                        <w:left w:val="none" w:sz="0" w:space="0" w:color="auto"/>
                        <w:bottom w:val="none" w:sz="0" w:space="0" w:color="auto"/>
                        <w:right w:val="none" w:sz="0" w:space="0" w:color="auto"/>
                      </w:divBdr>
                      <w:divsChild>
                        <w:div w:id="634142707">
                          <w:marLeft w:val="1200"/>
                          <w:marRight w:val="0"/>
                          <w:marTop w:val="0"/>
                          <w:marBottom w:val="0"/>
                          <w:divBdr>
                            <w:top w:val="none" w:sz="0" w:space="0" w:color="auto"/>
                            <w:left w:val="none" w:sz="0" w:space="0" w:color="auto"/>
                            <w:bottom w:val="none" w:sz="0" w:space="0" w:color="auto"/>
                            <w:right w:val="none" w:sz="0" w:space="0" w:color="auto"/>
                          </w:divBdr>
                          <w:divsChild>
                            <w:div w:id="1133058748">
                              <w:marLeft w:val="0"/>
                              <w:marRight w:val="0"/>
                              <w:marTop w:val="300"/>
                              <w:marBottom w:val="0"/>
                              <w:divBdr>
                                <w:top w:val="none" w:sz="0" w:space="0" w:color="auto"/>
                                <w:left w:val="none" w:sz="0" w:space="0" w:color="auto"/>
                                <w:bottom w:val="none" w:sz="0" w:space="0" w:color="auto"/>
                                <w:right w:val="none" w:sz="0" w:space="0" w:color="auto"/>
                              </w:divBdr>
                              <w:divsChild>
                                <w:div w:id="1428038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7106">
      <w:bodyDiv w:val="1"/>
      <w:marLeft w:val="0"/>
      <w:marRight w:val="0"/>
      <w:marTop w:val="0"/>
      <w:marBottom w:val="0"/>
      <w:divBdr>
        <w:top w:val="none" w:sz="0" w:space="0" w:color="auto"/>
        <w:left w:val="none" w:sz="0" w:space="0" w:color="auto"/>
        <w:bottom w:val="none" w:sz="0" w:space="0" w:color="auto"/>
        <w:right w:val="none" w:sz="0" w:space="0" w:color="auto"/>
      </w:divBdr>
      <w:divsChild>
        <w:div w:id="1002588382">
          <w:marLeft w:val="0"/>
          <w:marRight w:val="0"/>
          <w:marTop w:val="0"/>
          <w:marBottom w:val="0"/>
          <w:divBdr>
            <w:top w:val="none" w:sz="0" w:space="0" w:color="auto"/>
            <w:left w:val="none" w:sz="0" w:space="0" w:color="auto"/>
            <w:bottom w:val="none" w:sz="0" w:space="0" w:color="auto"/>
            <w:right w:val="none" w:sz="0" w:space="0" w:color="auto"/>
          </w:divBdr>
          <w:divsChild>
            <w:div w:id="953825499">
              <w:marLeft w:val="0"/>
              <w:marRight w:val="0"/>
              <w:marTop w:val="0"/>
              <w:marBottom w:val="0"/>
              <w:divBdr>
                <w:top w:val="none" w:sz="0" w:space="0" w:color="auto"/>
                <w:left w:val="none" w:sz="0" w:space="0" w:color="auto"/>
                <w:bottom w:val="none" w:sz="0" w:space="0" w:color="auto"/>
                <w:right w:val="none" w:sz="0" w:space="0" w:color="auto"/>
              </w:divBdr>
              <w:divsChild>
                <w:div w:id="2118403365">
                  <w:marLeft w:val="0"/>
                  <w:marRight w:val="0"/>
                  <w:marTop w:val="0"/>
                  <w:marBottom w:val="0"/>
                  <w:divBdr>
                    <w:top w:val="none" w:sz="0" w:space="0" w:color="auto"/>
                    <w:left w:val="none" w:sz="0" w:space="0" w:color="auto"/>
                    <w:bottom w:val="none" w:sz="0" w:space="0" w:color="auto"/>
                    <w:right w:val="none" w:sz="0" w:space="0" w:color="auto"/>
                  </w:divBdr>
                  <w:divsChild>
                    <w:div w:id="1705597">
                      <w:marLeft w:val="0"/>
                      <w:marRight w:val="0"/>
                      <w:marTop w:val="0"/>
                      <w:marBottom w:val="0"/>
                      <w:divBdr>
                        <w:top w:val="none" w:sz="0" w:space="0" w:color="auto"/>
                        <w:left w:val="none" w:sz="0" w:space="0" w:color="auto"/>
                        <w:bottom w:val="none" w:sz="0" w:space="0" w:color="auto"/>
                        <w:right w:val="none" w:sz="0" w:space="0" w:color="auto"/>
                      </w:divBdr>
                      <w:divsChild>
                        <w:div w:id="558437597">
                          <w:marLeft w:val="1200"/>
                          <w:marRight w:val="0"/>
                          <w:marTop w:val="0"/>
                          <w:marBottom w:val="0"/>
                          <w:divBdr>
                            <w:top w:val="none" w:sz="0" w:space="0" w:color="auto"/>
                            <w:left w:val="none" w:sz="0" w:space="0" w:color="auto"/>
                            <w:bottom w:val="none" w:sz="0" w:space="0" w:color="auto"/>
                            <w:right w:val="none" w:sz="0" w:space="0" w:color="auto"/>
                          </w:divBdr>
                          <w:divsChild>
                            <w:div w:id="2098013217">
                              <w:marLeft w:val="0"/>
                              <w:marRight w:val="0"/>
                              <w:marTop w:val="300"/>
                              <w:marBottom w:val="0"/>
                              <w:divBdr>
                                <w:top w:val="none" w:sz="0" w:space="0" w:color="auto"/>
                                <w:left w:val="none" w:sz="0" w:space="0" w:color="auto"/>
                                <w:bottom w:val="none" w:sz="0" w:space="0" w:color="auto"/>
                                <w:right w:val="none" w:sz="0" w:space="0" w:color="auto"/>
                              </w:divBdr>
                              <w:divsChild>
                                <w:div w:id="125759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27549">
      <w:bodyDiv w:val="1"/>
      <w:marLeft w:val="0"/>
      <w:marRight w:val="0"/>
      <w:marTop w:val="0"/>
      <w:marBottom w:val="0"/>
      <w:divBdr>
        <w:top w:val="none" w:sz="0" w:space="0" w:color="auto"/>
        <w:left w:val="none" w:sz="0" w:space="0" w:color="auto"/>
        <w:bottom w:val="none" w:sz="0" w:space="0" w:color="auto"/>
        <w:right w:val="none" w:sz="0" w:space="0" w:color="auto"/>
      </w:divBdr>
      <w:divsChild>
        <w:div w:id="594635634">
          <w:marLeft w:val="0"/>
          <w:marRight w:val="0"/>
          <w:marTop w:val="0"/>
          <w:marBottom w:val="0"/>
          <w:divBdr>
            <w:top w:val="none" w:sz="0" w:space="0" w:color="auto"/>
            <w:left w:val="none" w:sz="0" w:space="0" w:color="auto"/>
            <w:bottom w:val="none" w:sz="0" w:space="0" w:color="auto"/>
            <w:right w:val="none" w:sz="0" w:space="0" w:color="auto"/>
          </w:divBdr>
          <w:divsChild>
            <w:div w:id="932739865">
              <w:marLeft w:val="0"/>
              <w:marRight w:val="0"/>
              <w:marTop w:val="0"/>
              <w:marBottom w:val="0"/>
              <w:divBdr>
                <w:top w:val="none" w:sz="0" w:space="0" w:color="auto"/>
                <w:left w:val="none" w:sz="0" w:space="0" w:color="auto"/>
                <w:bottom w:val="none" w:sz="0" w:space="0" w:color="auto"/>
                <w:right w:val="none" w:sz="0" w:space="0" w:color="auto"/>
              </w:divBdr>
              <w:divsChild>
                <w:div w:id="1830242414">
                  <w:marLeft w:val="0"/>
                  <w:marRight w:val="0"/>
                  <w:marTop w:val="0"/>
                  <w:marBottom w:val="0"/>
                  <w:divBdr>
                    <w:top w:val="none" w:sz="0" w:space="0" w:color="auto"/>
                    <w:left w:val="none" w:sz="0" w:space="0" w:color="auto"/>
                    <w:bottom w:val="none" w:sz="0" w:space="0" w:color="auto"/>
                    <w:right w:val="none" w:sz="0" w:space="0" w:color="auto"/>
                  </w:divBdr>
                  <w:divsChild>
                    <w:div w:id="1118834925">
                      <w:marLeft w:val="0"/>
                      <w:marRight w:val="0"/>
                      <w:marTop w:val="0"/>
                      <w:marBottom w:val="0"/>
                      <w:divBdr>
                        <w:top w:val="none" w:sz="0" w:space="0" w:color="auto"/>
                        <w:left w:val="none" w:sz="0" w:space="0" w:color="auto"/>
                        <w:bottom w:val="none" w:sz="0" w:space="0" w:color="auto"/>
                        <w:right w:val="none" w:sz="0" w:space="0" w:color="auto"/>
                      </w:divBdr>
                      <w:divsChild>
                        <w:div w:id="187987514">
                          <w:marLeft w:val="1200"/>
                          <w:marRight w:val="0"/>
                          <w:marTop w:val="0"/>
                          <w:marBottom w:val="0"/>
                          <w:divBdr>
                            <w:top w:val="none" w:sz="0" w:space="0" w:color="auto"/>
                            <w:left w:val="none" w:sz="0" w:space="0" w:color="auto"/>
                            <w:bottom w:val="none" w:sz="0" w:space="0" w:color="auto"/>
                            <w:right w:val="none" w:sz="0" w:space="0" w:color="auto"/>
                          </w:divBdr>
                          <w:divsChild>
                            <w:div w:id="253513557">
                              <w:marLeft w:val="0"/>
                              <w:marRight w:val="0"/>
                              <w:marTop w:val="300"/>
                              <w:marBottom w:val="0"/>
                              <w:divBdr>
                                <w:top w:val="none" w:sz="0" w:space="0" w:color="auto"/>
                                <w:left w:val="none" w:sz="0" w:space="0" w:color="auto"/>
                                <w:bottom w:val="none" w:sz="0" w:space="0" w:color="auto"/>
                                <w:right w:val="none" w:sz="0" w:space="0" w:color="auto"/>
                              </w:divBdr>
                              <w:divsChild>
                                <w:div w:id="578517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478">
      <w:bodyDiv w:val="1"/>
      <w:marLeft w:val="0"/>
      <w:marRight w:val="0"/>
      <w:marTop w:val="0"/>
      <w:marBottom w:val="0"/>
      <w:divBdr>
        <w:top w:val="none" w:sz="0" w:space="0" w:color="auto"/>
        <w:left w:val="none" w:sz="0" w:space="0" w:color="auto"/>
        <w:bottom w:val="none" w:sz="0" w:space="0" w:color="auto"/>
        <w:right w:val="none" w:sz="0" w:space="0" w:color="auto"/>
      </w:divBdr>
      <w:divsChild>
        <w:div w:id="9838749">
          <w:marLeft w:val="0"/>
          <w:marRight w:val="0"/>
          <w:marTop w:val="0"/>
          <w:marBottom w:val="0"/>
          <w:divBdr>
            <w:top w:val="none" w:sz="0" w:space="0" w:color="auto"/>
            <w:left w:val="none" w:sz="0" w:space="0" w:color="auto"/>
            <w:bottom w:val="none" w:sz="0" w:space="0" w:color="auto"/>
            <w:right w:val="none" w:sz="0" w:space="0" w:color="auto"/>
          </w:divBdr>
          <w:divsChild>
            <w:div w:id="111677678">
              <w:marLeft w:val="0"/>
              <w:marRight w:val="0"/>
              <w:marTop w:val="0"/>
              <w:marBottom w:val="0"/>
              <w:divBdr>
                <w:top w:val="none" w:sz="0" w:space="0" w:color="auto"/>
                <w:left w:val="none" w:sz="0" w:space="0" w:color="auto"/>
                <w:bottom w:val="none" w:sz="0" w:space="0" w:color="auto"/>
                <w:right w:val="none" w:sz="0" w:space="0" w:color="auto"/>
              </w:divBdr>
              <w:divsChild>
                <w:div w:id="1003822299">
                  <w:marLeft w:val="0"/>
                  <w:marRight w:val="0"/>
                  <w:marTop w:val="0"/>
                  <w:marBottom w:val="0"/>
                  <w:divBdr>
                    <w:top w:val="none" w:sz="0" w:space="0" w:color="auto"/>
                    <w:left w:val="none" w:sz="0" w:space="0" w:color="auto"/>
                    <w:bottom w:val="none" w:sz="0" w:space="0" w:color="auto"/>
                    <w:right w:val="none" w:sz="0" w:space="0" w:color="auto"/>
                  </w:divBdr>
                  <w:divsChild>
                    <w:div w:id="408503302">
                      <w:marLeft w:val="0"/>
                      <w:marRight w:val="0"/>
                      <w:marTop w:val="0"/>
                      <w:marBottom w:val="0"/>
                      <w:divBdr>
                        <w:top w:val="none" w:sz="0" w:space="0" w:color="auto"/>
                        <w:left w:val="none" w:sz="0" w:space="0" w:color="auto"/>
                        <w:bottom w:val="none" w:sz="0" w:space="0" w:color="auto"/>
                        <w:right w:val="none" w:sz="0" w:space="0" w:color="auto"/>
                      </w:divBdr>
                      <w:divsChild>
                        <w:div w:id="1532458196">
                          <w:marLeft w:val="1200"/>
                          <w:marRight w:val="0"/>
                          <w:marTop w:val="0"/>
                          <w:marBottom w:val="0"/>
                          <w:divBdr>
                            <w:top w:val="none" w:sz="0" w:space="0" w:color="auto"/>
                            <w:left w:val="none" w:sz="0" w:space="0" w:color="auto"/>
                            <w:bottom w:val="none" w:sz="0" w:space="0" w:color="auto"/>
                            <w:right w:val="none" w:sz="0" w:space="0" w:color="auto"/>
                          </w:divBdr>
                          <w:divsChild>
                            <w:div w:id="802305293">
                              <w:marLeft w:val="0"/>
                              <w:marRight w:val="0"/>
                              <w:marTop w:val="300"/>
                              <w:marBottom w:val="0"/>
                              <w:divBdr>
                                <w:top w:val="none" w:sz="0" w:space="0" w:color="auto"/>
                                <w:left w:val="none" w:sz="0" w:space="0" w:color="auto"/>
                                <w:bottom w:val="none" w:sz="0" w:space="0" w:color="auto"/>
                                <w:right w:val="none" w:sz="0" w:space="0" w:color="auto"/>
                              </w:divBdr>
                              <w:divsChild>
                                <w:div w:id="456073162">
                                  <w:marLeft w:val="0"/>
                                  <w:marRight w:val="0"/>
                                  <w:marTop w:val="300"/>
                                  <w:marBottom w:val="0"/>
                                  <w:divBdr>
                                    <w:top w:val="none" w:sz="0" w:space="0" w:color="auto"/>
                                    <w:left w:val="none" w:sz="0" w:space="0" w:color="auto"/>
                                    <w:bottom w:val="none" w:sz="0" w:space="0" w:color="auto"/>
                                    <w:right w:val="none" w:sz="0" w:space="0" w:color="auto"/>
                                  </w:divBdr>
                                </w:div>
                                <w:div w:id="669143764">
                                  <w:marLeft w:val="0"/>
                                  <w:marRight w:val="0"/>
                                  <w:marTop w:val="300"/>
                                  <w:marBottom w:val="0"/>
                                  <w:divBdr>
                                    <w:top w:val="none" w:sz="0" w:space="0" w:color="auto"/>
                                    <w:left w:val="none" w:sz="0" w:space="0" w:color="auto"/>
                                    <w:bottom w:val="none" w:sz="0" w:space="0" w:color="auto"/>
                                    <w:right w:val="none" w:sz="0" w:space="0" w:color="auto"/>
                                  </w:divBdr>
                                </w:div>
                                <w:div w:id="611938436">
                                  <w:marLeft w:val="0"/>
                                  <w:marRight w:val="0"/>
                                  <w:marTop w:val="300"/>
                                  <w:marBottom w:val="0"/>
                                  <w:divBdr>
                                    <w:top w:val="none" w:sz="0" w:space="0" w:color="auto"/>
                                    <w:left w:val="none" w:sz="0" w:space="0" w:color="auto"/>
                                    <w:bottom w:val="none" w:sz="0" w:space="0" w:color="auto"/>
                                    <w:right w:val="none" w:sz="0" w:space="0" w:color="auto"/>
                                  </w:divBdr>
                                </w:div>
                                <w:div w:id="846868882">
                                  <w:marLeft w:val="0"/>
                                  <w:marRight w:val="0"/>
                                  <w:marTop w:val="300"/>
                                  <w:marBottom w:val="0"/>
                                  <w:divBdr>
                                    <w:top w:val="none" w:sz="0" w:space="0" w:color="auto"/>
                                    <w:left w:val="none" w:sz="0" w:space="0" w:color="auto"/>
                                    <w:bottom w:val="none" w:sz="0" w:space="0" w:color="auto"/>
                                    <w:right w:val="none" w:sz="0" w:space="0" w:color="auto"/>
                                  </w:divBdr>
                                </w:div>
                                <w:div w:id="833840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28707">
      <w:bodyDiv w:val="1"/>
      <w:marLeft w:val="0"/>
      <w:marRight w:val="0"/>
      <w:marTop w:val="0"/>
      <w:marBottom w:val="0"/>
      <w:divBdr>
        <w:top w:val="none" w:sz="0" w:space="0" w:color="auto"/>
        <w:left w:val="none" w:sz="0" w:space="0" w:color="auto"/>
        <w:bottom w:val="none" w:sz="0" w:space="0" w:color="auto"/>
        <w:right w:val="none" w:sz="0" w:space="0" w:color="auto"/>
      </w:divBdr>
      <w:divsChild>
        <w:div w:id="1556116272">
          <w:marLeft w:val="0"/>
          <w:marRight w:val="0"/>
          <w:marTop w:val="0"/>
          <w:marBottom w:val="0"/>
          <w:divBdr>
            <w:top w:val="none" w:sz="0" w:space="0" w:color="auto"/>
            <w:left w:val="none" w:sz="0" w:space="0" w:color="auto"/>
            <w:bottom w:val="none" w:sz="0" w:space="0" w:color="auto"/>
            <w:right w:val="none" w:sz="0" w:space="0" w:color="auto"/>
          </w:divBdr>
          <w:divsChild>
            <w:div w:id="1192651355">
              <w:marLeft w:val="0"/>
              <w:marRight w:val="0"/>
              <w:marTop w:val="0"/>
              <w:marBottom w:val="0"/>
              <w:divBdr>
                <w:top w:val="none" w:sz="0" w:space="0" w:color="auto"/>
                <w:left w:val="none" w:sz="0" w:space="0" w:color="auto"/>
                <w:bottom w:val="none" w:sz="0" w:space="0" w:color="auto"/>
                <w:right w:val="none" w:sz="0" w:space="0" w:color="auto"/>
              </w:divBdr>
              <w:divsChild>
                <w:div w:id="319580833">
                  <w:marLeft w:val="0"/>
                  <w:marRight w:val="0"/>
                  <w:marTop w:val="0"/>
                  <w:marBottom w:val="0"/>
                  <w:divBdr>
                    <w:top w:val="none" w:sz="0" w:space="0" w:color="auto"/>
                    <w:left w:val="none" w:sz="0" w:space="0" w:color="auto"/>
                    <w:bottom w:val="none" w:sz="0" w:space="0" w:color="auto"/>
                    <w:right w:val="none" w:sz="0" w:space="0" w:color="auto"/>
                  </w:divBdr>
                  <w:divsChild>
                    <w:div w:id="245850286">
                      <w:marLeft w:val="0"/>
                      <w:marRight w:val="0"/>
                      <w:marTop w:val="0"/>
                      <w:marBottom w:val="0"/>
                      <w:divBdr>
                        <w:top w:val="none" w:sz="0" w:space="0" w:color="auto"/>
                        <w:left w:val="none" w:sz="0" w:space="0" w:color="auto"/>
                        <w:bottom w:val="none" w:sz="0" w:space="0" w:color="auto"/>
                        <w:right w:val="none" w:sz="0" w:space="0" w:color="auto"/>
                      </w:divBdr>
                      <w:divsChild>
                        <w:div w:id="1274171835">
                          <w:marLeft w:val="1200"/>
                          <w:marRight w:val="0"/>
                          <w:marTop w:val="0"/>
                          <w:marBottom w:val="0"/>
                          <w:divBdr>
                            <w:top w:val="none" w:sz="0" w:space="0" w:color="auto"/>
                            <w:left w:val="none" w:sz="0" w:space="0" w:color="auto"/>
                            <w:bottom w:val="none" w:sz="0" w:space="0" w:color="auto"/>
                            <w:right w:val="none" w:sz="0" w:space="0" w:color="auto"/>
                          </w:divBdr>
                          <w:divsChild>
                            <w:div w:id="793789804">
                              <w:marLeft w:val="0"/>
                              <w:marRight w:val="0"/>
                              <w:marTop w:val="300"/>
                              <w:marBottom w:val="0"/>
                              <w:divBdr>
                                <w:top w:val="none" w:sz="0" w:space="0" w:color="auto"/>
                                <w:left w:val="none" w:sz="0" w:space="0" w:color="auto"/>
                                <w:bottom w:val="none" w:sz="0" w:space="0" w:color="auto"/>
                                <w:right w:val="none" w:sz="0" w:space="0" w:color="auto"/>
                              </w:divBdr>
                              <w:divsChild>
                                <w:div w:id="1153568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92396">
      <w:bodyDiv w:val="1"/>
      <w:marLeft w:val="0"/>
      <w:marRight w:val="0"/>
      <w:marTop w:val="0"/>
      <w:marBottom w:val="0"/>
      <w:divBdr>
        <w:top w:val="none" w:sz="0" w:space="0" w:color="auto"/>
        <w:left w:val="none" w:sz="0" w:space="0" w:color="auto"/>
        <w:bottom w:val="none" w:sz="0" w:space="0" w:color="auto"/>
        <w:right w:val="none" w:sz="0" w:space="0" w:color="auto"/>
      </w:divBdr>
    </w:div>
    <w:div w:id="966544401">
      <w:bodyDiv w:val="1"/>
      <w:marLeft w:val="0"/>
      <w:marRight w:val="0"/>
      <w:marTop w:val="0"/>
      <w:marBottom w:val="0"/>
      <w:divBdr>
        <w:top w:val="none" w:sz="0" w:space="0" w:color="auto"/>
        <w:left w:val="none" w:sz="0" w:space="0" w:color="auto"/>
        <w:bottom w:val="none" w:sz="0" w:space="0" w:color="auto"/>
        <w:right w:val="none" w:sz="0" w:space="0" w:color="auto"/>
      </w:divBdr>
      <w:divsChild>
        <w:div w:id="338120007">
          <w:marLeft w:val="0"/>
          <w:marRight w:val="0"/>
          <w:marTop w:val="0"/>
          <w:marBottom w:val="0"/>
          <w:divBdr>
            <w:top w:val="none" w:sz="0" w:space="0" w:color="auto"/>
            <w:left w:val="none" w:sz="0" w:space="0" w:color="auto"/>
            <w:bottom w:val="none" w:sz="0" w:space="0" w:color="auto"/>
            <w:right w:val="none" w:sz="0" w:space="0" w:color="auto"/>
          </w:divBdr>
          <w:divsChild>
            <w:div w:id="1279600219">
              <w:marLeft w:val="0"/>
              <w:marRight w:val="0"/>
              <w:marTop w:val="0"/>
              <w:marBottom w:val="0"/>
              <w:divBdr>
                <w:top w:val="none" w:sz="0" w:space="0" w:color="auto"/>
                <w:left w:val="none" w:sz="0" w:space="0" w:color="auto"/>
                <w:bottom w:val="none" w:sz="0" w:space="0" w:color="auto"/>
                <w:right w:val="none" w:sz="0" w:space="0" w:color="auto"/>
              </w:divBdr>
              <w:divsChild>
                <w:div w:id="670915442">
                  <w:marLeft w:val="0"/>
                  <w:marRight w:val="0"/>
                  <w:marTop w:val="0"/>
                  <w:marBottom w:val="0"/>
                  <w:divBdr>
                    <w:top w:val="none" w:sz="0" w:space="0" w:color="auto"/>
                    <w:left w:val="none" w:sz="0" w:space="0" w:color="auto"/>
                    <w:bottom w:val="none" w:sz="0" w:space="0" w:color="auto"/>
                    <w:right w:val="none" w:sz="0" w:space="0" w:color="auto"/>
                  </w:divBdr>
                  <w:divsChild>
                    <w:div w:id="799415522">
                      <w:marLeft w:val="0"/>
                      <w:marRight w:val="0"/>
                      <w:marTop w:val="0"/>
                      <w:marBottom w:val="0"/>
                      <w:divBdr>
                        <w:top w:val="none" w:sz="0" w:space="0" w:color="auto"/>
                        <w:left w:val="none" w:sz="0" w:space="0" w:color="auto"/>
                        <w:bottom w:val="none" w:sz="0" w:space="0" w:color="auto"/>
                        <w:right w:val="none" w:sz="0" w:space="0" w:color="auto"/>
                      </w:divBdr>
                      <w:divsChild>
                        <w:div w:id="634722437">
                          <w:marLeft w:val="1200"/>
                          <w:marRight w:val="0"/>
                          <w:marTop w:val="0"/>
                          <w:marBottom w:val="0"/>
                          <w:divBdr>
                            <w:top w:val="none" w:sz="0" w:space="0" w:color="auto"/>
                            <w:left w:val="none" w:sz="0" w:space="0" w:color="auto"/>
                            <w:bottom w:val="none" w:sz="0" w:space="0" w:color="auto"/>
                            <w:right w:val="none" w:sz="0" w:space="0" w:color="auto"/>
                          </w:divBdr>
                          <w:divsChild>
                            <w:div w:id="925184785">
                              <w:marLeft w:val="0"/>
                              <w:marRight w:val="0"/>
                              <w:marTop w:val="300"/>
                              <w:marBottom w:val="0"/>
                              <w:divBdr>
                                <w:top w:val="none" w:sz="0" w:space="0" w:color="auto"/>
                                <w:left w:val="none" w:sz="0" w:space="0" w:color="auto"/>
                                <w:bottom w:val="none" w:sz="0" w:space="0" w:color="auto"/>
                                <w:right w:val="none" w:sz="0" w:space="0" w:color="auto"/>
                              </w:divBdr>
                              <w:divsChild>
                                <w:div w:id="185495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95278">
      <w:bodyDiv w:val="1"/>
      <w:marLeft w:val="0"/>
      <w:marRight w:val="0"/>
      <w:marTop w:val="0"/>
      <w:marBottom w:val="0"/>
      <w:divBdr>
        <w:top w:val="none" w:sz="0" w:space="0" w:color="auto"/>
        <w:left w:val="none" w:sz="0" w:space="0" w:color="auto"/>
        <w:bottom w:val="none" w:sz="0" w:space="0" w:color="auto"/>
        <w:right w:val="none" w:sz="0" w:space="0" w:color="auto"/>
      </w:divBdr>
      <w:divsChild>
        <w:div w:id="1019623924">
          <w:marLeft w:val="0"/>
          <w:marRight w:val="0"/>
          <w:marTop w:val="0"/>
          <w:marBottom w:val="0"/>
          <w:divBdr>
            <w:top w:val="none" w:sz="0" w:space="0" w:color="auto"/>
            <w:left w:val="none" w:sz="0" w:space="0" w:color="auto"/>
            <w:bottom w:val="none" w:sz="0" w:space="0" w:color="auto"/>
            <w:right w:val="none" w:sz="0" w:space="0" w:color="auto"/>
          </w:divBdr>
          <w:divsChild>
            <w:div w:id="1506555249">
              <w:marLeft w:val="0"/>
              <w:marRight w:val="0"/>
              <w:marTop w:val="0"/>
              <w:marBottom w:val="0"/>
              <w:divBdr>
                <w:top w:val="none" w:sz="0" w:space="0" w:color="auto"/>
                <w:left w:val="none" w:sz="0" w:space="0" w:color="auto"/>
                <w:bottom w:val="none" w:sz="0" w:space="0" w:color="auto"/>
                <w:right w:val="none" w:sz="0" w:space="0" w:color="auto"/>
              </w:divBdr>
              <w:divsChild>
                <w:div w:id="1825969966">
                  <w:marLeft w:val="0"/>
                  <w:marRight w:val="0"/>
                  <w:marTop w:val="0"/>
                  <w:marBottom w:val="0"/>
                  <w:divBdr>
                    <w:top w:val="none" w:sz="0" w:space="0" w:color="auto"/>
                    <w:left w:val="none" w:sz="0" w:space="0" w:color="auto"/>
                    <w:bottom w:val="none" w:sz="0" w:space="0" w:color="auto"/>
                    <w:right w:val="none" w:sz="0" w:space="0" w:color="auto"/>
                  </w:divBdr>
                  <w:divsChild>
                    <w:div w:id="866793302">
                      <w:marLeft w:val="0"/>
                      <w:marRight w:val="0"/>
                      <w:marTop w:val="0"/>
                      <w:marBottom w:val="0"/>
                      <w:divBdr>
                        <w:top w:val="none" w:sz="0" w:space="0" w:color="auto"/>
                        <w:left w:val="none" w:sz="0" w:space="0" w:color="auto"/>
                        <w:bottom w:val="none" w:sz="0" w:space="0" w:color="auto"/>
                        <w:right w:val="none" w:sz="0" w:space="0" w:color="auto"/>
                      </w:divBdr>
                      <w:divsChild>
                        <w:div w:id="1930967802">
                          <w:marLeft w:val="1200"/>
                          <w:marRight w:val="0"/>
                          <w:marTop w:val="0"/>
                          <w:marBottom w:val="0"/>
                          <w:divBdr>
                            <w:top w:val="none" w:sz="0" w:space="0" w:color="auto"/>
                            <w:left w:val="none" w:sz="0" w:space="0" w:color="auto"/>
                            <w:bottom w:val="none" w:sz="0" w:space="0" w:color="auto"/>
                            <w:right w:val="none" w:sz="0" w:space="0" w:color="auto"/>
                          </w:divBdr>
                          <w:divsChild>
                            <w:div w:id="17854121">
                              <w:marLeft w:val="0"/>
                              <w:marRight w:val="0"/>
                              <w:marTop w:val="300"/>
                              <w:marBottom w:val="0"/>
                              <w:divBdr>
                                <w:top w:val="none" w:sz="0" w:space="0" w:color="auto"/>
                                <w:left w:val="none" w:sz="0" w:space="0" w:color="auto"/>
                                <w:bottom w:val="none" w:sz="0" w:space="0" w:color="auto"/>
                                <w:right w:val="none" w:sz="0" w:space="0" w:color="auto"/>
                              </w:divBdr>
                              <w:divsChild>
                                <w:div w:id="1009483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60797">
      <w:bodyDiv w:val="1"/>
      <w:marLeft w:val="0"/>
      <w:marRight w:val="0"/>
      <w:marTop w:val="0"/>
      <w:marBottom w:val="0"/>
      <w:divBdr>
        <w:top w:val="none" w:sz="0" w:space="0" w:color="auto"/>
        <w:left w:val="none" w:sz="0" w:space="0" w:color="auto"/>
        <w:bottom w:val="none" w:sz="0" w:space="0" w:color="auto"/>
        <w:right w:val="none" w:sz="0" w:space="0" w:color="auto"/>
      </w:divBdr>
      <w:divsChild>
        <w:div w:id="2074158145">
          <w:marLeft w:val="0"/>
          <w:marRight w:val="0"/>
          <w:marTop w:val="0"/>
          <w:marBottom w:val="0"/>
          <w:divBdr>
            <w:top w:val="none" w:sz="0" w:space="0" w:color="auto"/>
            <w:left w:val="none" w:sz="0" w:space="0" w:color="auto"/>
            <w:bottom w:val="none" w:sz="0" w:space="0" w:color="auto"/>
            <w:right w:val="none" w:sz="0" w:space="0" w:color="auto"/>
          </w:divBdr>
          <w:divsChild>
            <w:div w:id="771123304">
              <w:marLeft w:val="0"/>
              <w:marRight w:val="0"/>
              <w:marTop w:val="0"/>
              <w:marBottom w:val="0"/>
              <w:divBdr>
                <w:top w:val="none" w:sz="0" w:space="0" w:color="auto"/>
                <w:left w:val="none" w:sz="0" w:space="0" w:color="auto"/>
                <w:bottom w:val="none" w:sz="0" w:space="0" w:color="auto"/>
                <w:right w:val="none" w:sz="0" w:space="0" w:color="auto"/>
              </w:divBdr>
              <w:divsChild>
                <w:div w:id="920064302">
                  <w:marLeft w:val="0"/>
                  <w:marRight w:val="0"/>
                  <w:marTop w:val="0"/>
                  <w:marBottom w:val="0"/>
                  <w:divBdr>
                    <w:top w:val="none" w:sz="0" w:space="0" w:color="auto"/>
                    <w:left w:val="none" w:sz="0" w:space="0" w:color="auto"/>
                    <w:bottom w:val="none" w:sz="0" w:space="0" w:color="auto"/>
                    <w:right w:val="none" w:sz="0" w:space="0" w:color="auto"/>
                  </w:divBdr>
                  <w:divsChild>
                    <w:div w:id="571426592">
                      <w:marLeft w:val="0"/>
                      <w:marRight w:val="0"/>
                      <w:marTop w:val="0"/>
                      <w:marBottom w:val="0"/>
                      <w:divBdr>
                        <w:top w:val="none" w:sz="0" w:space="0" w:color="auto"/>
                        <w:left w:val="none" w:sz="0" w:space="0" w:color="auto"/>
                        <w:bottom w:val="none" w:sz="0" w:space="0" w:color="auto"/>
                        <w:right w:val="none" w:sz="0" w:space="0" w:color="auto"/>
                      </w:divBdr>
                      <w:divsChild>
                        <w:div w:id="718436591">
                          <w:marLeft w:val="1200"/>
                          <w:marRight w:val="0"/>
                          <w:marTop w:val="0"/>
                          <w:marBottom w:val="0"/>
                          <w:divBdr>
                            <w:top w:val="none" w:sz="0" w:space="0" w:color="auto"/>
                            <w:left w:val="none" w:sz="0" w:space="0" w:color="auto"/>
                            <w:bottom w:val="none" w:sz="0" w:space="0" w:color="auto"/>
                            <w:right w:val="none" w:sz="0" w:space="0" w:color="auto"/>
                          </w:divBdr>
                          <w:divsChild>
                            <w:div w:id="1115517711">
                              <w:marLeft w:val="0"/>
                              <w:marRight w:val="0"/>
                              <w:marTop w:val="300"/>
                              <w:marBottom w:val="0"/>
                              <w:divBdr>
                                <w:top w:val="none" w:sz="0" w:space="0" w:color="auto"/>
                                <w:left w:val="none" w:sz="0" w:space="0" w:color="auto"/>
                                <w:bottom w:val="none" w:sz="0" w:space="0" w:color="auto"/>
                                <w:right w:val="none" w:sz="0" w:space="0" w:color="auto"/>
                              </w:divBdr>
                              <w:divsChild>
                                <w:div w:id="2050372123">
                                  <w:marLeft w:val="0"/>
                                  <w:marRight w:val="0"/>
                                  <w:marTop w:val="300"/>
                                  <w:marBottom w:val="0"/>
                                  <w:divBdr>
                                    <w:top w:val="none" w:sz="0" w:space="0" w:color="auto"/>
                                    <w:left w:val="none" w:sz="0" w:space="0" w:color="auto"/>
                                    <w:bottom w:val="none" w:sz="0" w:space="0" w:color="auto"/>
                                    <w:right w:val="none" w:sz="0" w:space="0" w:color="auto"/>
                                  </w:divBdr>
                                  <w:divsChild>
                                    <w:div w:id="714277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05507207">
          <w:marLeft w:val="0"/>
          <w:marRight w:val="0"/>
          <w:marTop w:val="0"/>
          <w:marBottom w:val="0"/>
          <w:divBdr>
            <w:top w:val="none" w:sz="0" w:space="0" w:color="auto"/>
            <w:left w:val="none" w:sz="0" w:space="0" w:color="auto"/>
            <w:bottom w:val="none" w:sz="0" w:space="0" w:color="auto"/>
            <w:right w:val="none" w:sz="0" w:space="0" w:color="auto"/>
          </w:divBdr>
          <w:divsChild>
            <w:div w:id="1106268244">
              <w:marLeft w:val="0"/>
              <w:marRight w:val="0"/>
              <w:marTop w:val="0"/>
              <w:marBottom w:val="0"/>
              <w:divBdr>
                <w:top w:val="none" w:sz="0" w:space="0" w:color="auto"/>
                <w:left w:val="none" w:sz="0" w:space="0" w:color="auto"/>
                <w:bottom w:val="none" w:sz="0" w:space="0" w:color="auto"/>
                <w:right w:val="none" w:sz="0" w:space="0" w:color="auto"/>
              </w:divBdr>
              <w:divsChild>
                <w:div w:id="701563949">
                  <w:marLeft w:val="0"/>
                  <w:marRight w:val="0"/>
                  <w:marTop w:val="0"/>
                  <w:marBottom w:val="0"/>
                  <w:divBdr>
                    <w:top w:val="none" w:sz="0" w:space="0" w:color="auto"/>
                    <w:left w:val="none" w:sz="0" w:space="0" w:color="auto"/>
                    <w:bottom w:val="none" w:sz="0" w:space="0" w:color="auto"/>
                    <w:right w:val="none" w:sz="0" w:space="0" w:color="auto"/>
                  </w:divBdr>
                  <w:divsChild>
                    <w:div w:id="900562660">
                      <w:marLeft w:val="0"/>
                      <w:marRight w:val="0"/>
                      <w:marTop w:val="0"/>
                      <w:marBottom w:val="0"/>
                      <w:divBdr>
                        <w:top w:val="none" w:sz="0" w:space="0" w:color="auto"/>
                        <w:left w:val="none" w:sz="0" w:space="0" w:color="auto"/>
                        <w:bottom w:val="none" w:sz="0" w:space="0" w:color="auto"/>
                        <w:right w:val="none" w:sz="0" w:space="0" w:color="auto"/>
                      </w:divBdr>
                      <w:divsChild>
                        <w:div w:id="1178427460">
                          <w:marLeft w:val="1200"/>
                          <w:marRight w:val="0"/>
                          <w:marTop w:val="0"/>
                          <w:marBottom w:val="0"/>
                          <w:divBdr>
                            <w:top w:val="none" w:sz="0" w:space="0" w:color="auto"/>
                            <w:left w:val="none" w:sz="0" w:space="0" w:color="auto"/>
                            <w:bottom w:val="none" w:sz="0" w:space="0" w:color="auto"/>
                            <w:right w:val="none" w:sz="0" w:space="0" w:color="auto"/>
                          </w:divBdr>
                          <w:divsChild>
                            <w:div w:id="1428304805">
                              <w:marLeft w:val="0"/>
                              <w:marRight w:val="0"/>
                              <w:marTop w:val="300"/>
                              <w:marBottom w:val="0"/>
                              <w:divBdr>
                                <w:top w:val="none" w:sz="0" w:space="0" w:color="auto"/>
                                <w:left w:val="none" w:sz="0" w:space="0" w:color="auto"/>
                                <w:bottom w:val="none" w:sz="0" w:space="0" w:color="auto"/>
                                <w:right w:val="none" w:sz="0" w:space="0" w:color="auto"/>
                              </w:divBdr>
                              <w:divsChild>
                                <w:div w:id="4868205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6906">
      <w:bodyDiv w:val="1"/>
      <w:marLeft w:val="0"/>
      <w:marRight w:val="0"/>
      <w:marTop w:val="0"/>
      <w:marBottom w:val="0"/>
      <w:divBdr>
        <w:top w:val="none" w:sz="0" w:space="0" w:color="auto"/>
        <w:left w:val="none" w:sz="0" w:space="0" w:color="auto"/>
        <w:bottom w:val="none" w:sz="0" w:space="0" w:color="auto"/>
        <w:right w:val="none" w:sz="0" w:space="0" w:color="auto"/>
      </w:divBdr>
      <w:divsChild>
        <w:div w:id="565148660">
          <w:marLeft w:val="0"/>
          <w:marRight w:val="0"/>
          <w:marTop w:val="0"/>
          <w:marBottom w:val="0"/>
          <w:divBdr>
            <w:top w:val="none" w:sz="0" w:space="0" w:color="auto"/>
            <w:left w:val="none" w:sz="0" w:space="0" w:color="auto"/>
            <w:bottom w:val="none" w:sz="0" w:space="0" w:color="auto"/>
            <w:right w:val="none" w:sz="0" w:space="0" w:color="auto"/>
          </w:divBdr>
          <w:divsChild>
            <w:div w:id="1444226171">
              <w:marLeft w:val="0"/>
              <w:marRight w:val="0"/>
              <w:marTop w:val="0"/>
              <w:marBottom w:val="0"/>
              <w:divBdr>
                <w:top w:val="none" w:sz="0" w:space="0" w:color="auto"/>
                <w:left w:val="none" w:sz="0" w:space="0" w:color="auto"/>
                <w:bottom w:val="none" w:sz="0" w:space="0" w:color="auto"/>
                <w:right w:val="none" w:sz="0" w:space="0" w:color="auto"/>
              </w:divBdr>
              <w:divsChild>
                <w:div w:id="1705859494">
                  <w:marLeft w:val="0"/>
                  <w:marRight w:val="0"/>
                  <w:marTop w:val="0"/>
                  <w:marBottom w:val="0"/>
                  <w:divBdr>
                    <w:top w:val="none" w:sz="0" w:space="0" w:color="auto"/>
                    <w:left w:val="none" w:sz="0" w:space="0" w:color="auto"/>
                    <w:bottom w:val="none" w:sz="0" w:space="0" w:color="auto"/>
                    <w:right w:val="none" w:sz="0" w:space="0" w:color="auto"/>
                  </w:divBdr>
                  <w:divsChild>
                    <w:div w:id="1220871324">
                      <w:marLeft w:val="0"/>
                      <w:marRight w:val="0"/>
                      <w:marTop w:val="0"/>
                      <w:marBottom w:val="0"/>
                      <w:divBdr>
                        <w:top w:val="none" w:sz="0" w:space="0" w:color="auto"/>
                        <w:left w:val="none" w:sz="0" w:space="0" w:color="auto"/>
                        <w:bottom w:val="none" w:sz="0" w:space="0" w:color="auto"/>
                        <w:right w:val="none" w:sz="0" w:space="0" w:color="auto"/>
                      </w:divBdr>
                      <w:divsChild>
                        <w:div w:id="1881164447">
                          <w:marLeft w:val="1200"/>
                          <w:marRight w:val="0"/>
                          <w:marTop w:val="0"/>
                          <w:marBottom w:val="0"/>
                          <w:divBdr>
                            <w:top w:val="none" w:sz="0" w:space="0" w:color="auto"/>
                            <w:left w:val="none" w:sz="0" w:space="0" w:color="auto"/>
                            <w:bottom w:val="none" w:sz="0" w:space="0" w:color="auto"/>
                            <w:right w:val="none" w:sz="0" w:space="0" w:color="auto"/>
                          </w:divBdr>
                          <w:divsChild>
                            <w:div w:id="2107727077">
                              <w:marLeft w:val="0"/>
                              <w:marRight w:val="0"/>
                              <w:marTop w:val="300"/>
                              <w:marBottom w:val="0"/>
                              <w:divBdr>
                                <w:top w:val="none" w:sz="0" w:space="0" w:color="auto"/>
                                <w:left w:val="none" w:sz="0" w:space="0" w:color="auto"/>
                                <w:bottom w:val="none" w:sz="0" w:space="0" w:color="auto"/>
                                <w:right w:val="none" w:sz="0" w:space="0" w:color="auto"/>
                              </w:divBdr>
                              <w:divsChild>
                                <w:div w:id="420100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08950">
      <w:bodyDiv w:val="1"/>
      <w:marLeft w:val="0"/>
      <w:marRight w:val="0"/>
      <w:marTop w:val="0"/>
      <w:marBottom w:val="0"/>
      <w:divBdr>
        <w:top w:val="none" w:sz="0" w:space="0" w:color="auto"/>
        <w:left w:val="none" w:sz="0" w:space="0" w:color="auto"/>
        <w:bottom w:val="none" w:sz="0" w:space="0" w:color="auto"/>
        <w:right w:val="none" w:sz="0" w:space="0" w:color="auto"/>
      </w:divBdr>
      <w:divsChild>
        <w:div w:id="2104495557">
          <w:marLeft w:val="0"/>
          <w:marRight w:val="0"/>
          <w:marTop w:val="0"/>
          <w:marBottom w:val="0"/>
          <w:divBdr>
            <w:top w:val="none" w:sz="0" w:space="0" w:color="auto"/>
            <w:left w:val="none" w:sz="0" w:space="0" w:color="auto"/>
            <w:bottom w:val="none" w:sz="0" w:space="0" w:color="auto"/>
            <w:right w:val="none" w:sz="0" w:space="0" w:color="auto"/>
          </w:divBdr>
          <w:divsChild>
            <w:div w:id="1598906858">
              <w:marLeft w:val="0"/>
              <w:marRight w:val="0"/>
              <w:marTop w:val="0"/>
              <w:marBottom w:val="0"/>
              <w:divBdr>
                <w:top w:val="none" w:sz="0" w:space="0" w:color="auto"/>
                <w:left w:val="none" w:sz="0" w:space="0" w:color="auto"/>
                <w:bottom w:val="none" w:sz="0" w:space="0" w:color="auto"/>
                <w:right w:val="none" w:sz="0" w:space="0" w:color="auto"/>
              </w:divBdr>
              <w:divsChild>
                <w:div w:id="618606074">
                  <w:marLeft w:val="0"/>
                  <w:marRight w:val="0"/>
                  <w:marTop w:val="0"/>
                  <w:marBottom w:val="0"/>
                  <w:divBdr>
                    <w:top w:val="none" w:sz="0" w:space="0" w:color="auto"/>
                    <w:left w:val="none" w:sz="0" w:space="0" w:color="auto"/>
                    <w:bottom w:val="none" w:sz="0" w:space="0" w:color="auto"/>
                    <w:right w:val="none" w:sz="0" w:space="0" w:color="auto"/>
                  </w:divBdr>
                  <w:divsChild>
                    <w:div w:id="239828875">
                      <w:marLeft w:val="0"/>
                      <w:marRight w:val="0"/>
                      <w:marTop w:val="0"/>
                      <w:marBottom w:val="0"/>
                      <w:divBdr>
                        <w:top w:val="none" w:sz="0" w:space="0" w:color="auto"/>
                        <w:left w:val="none" w:sz="0" w:space="0" w:color="auto"/>
                        <w:bottom w:val="none" w:sz="0" w:space="0" w:color="auto"/>
                        <w:right w:val="none" w:sz="0" w:space="0" w:color="auto"/>
                      </w:divBdr>
                      <w:divsChild>
                        <w:div w:id="429619819">
                          <w:marLeft w:val="1200"/>
                          <w:marRight w:val="0"/>
                          <w:marTop w:val="0"/>
                          <w:marBottom w:val="0"/>
                          <w:divBdr>
                            <w:top w:val="none" w:sz="0" w:space="0" w:color="auto"/>
                            <w:left w:val="none" w:sz="0" w:space="0" w:color="auto"/>
                            <w:bottom w:val="none" w:sz="0" w:space="0" w:color="auto"/>
                            <w:right w:val="none" w:sz="0" w:space="0" w:color="auto"/>
                          </w:divBdr>
                          <w:divsChild>
                            <w:div w:id="1385329759">
                              <w:marLeft w:val="0"/>
                              <w:marRight w:val="0"/>
                              <w:marTop w:val="300"/>
                              <w:marBottom w:val="0"/>
                              <w:divBdr>
                                <w:top w:val="none" w:sz="0" w:space="0" w:color="auto"/>
                                <w:left w:val="none" w:sz="0" w:space="0" w:color="auto"/>
                                <w:bottom w:val="none" w:sz="0" w:space="0" w:color="auto"/>
                                <w:right w:val="none" w:sz="0" w:space="0" w:color="auto"/>
                              </w:divBdr>
                              <w:divsChild>
                                <w:div w:id="1108282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757200">
      <w:bodyDiv w:val="1"/>
      <w:marLeft w:val="0"/>
      <w:marRight w:val="0"/>
      <w:marTop w:val="0"/>
      <w:marBottom w:val="0"/>
      <w:divBdr>
        <w:top w:val="none" w:sz="0" w:space="0" w:color="auto"/>
        <w:left w:val="none" w:sz="0" w:space="0" w:color="auto"/>
        <w:bottom w:val="none" w:sz="0" w:space="0" w:color="auto"/>
        <w:right w:val="none" w:sz="0" w:space="0" w:color="auto"/>
      </w:divBdr>
      <w:divsChild>
        <w:div w:id="35014077">
          <w:marLeft w:val="0"/>
          <w:marRight w:val="0"/>
          <w:marTop w:val="0"/>
          <w:marBottom w:val="0"/>
          <w:divBdr>
            <w:top w:val="none" w:sz="0" w:space="0" w:color="auto"/>
            <w:left w:val="none" w:sz="0" w:space="0" w:color="auto"/>
            <w:bottom w:val="none" w:sz="0" w:space="0" w:color="auto"/>
            <w:right w:val="none" w:sz="0" w:space="0" w:color="auto"/>
          </w:divBdr>
          <w:divsChild>
            <w:div w:id="32658161">
              <w:marLeft w:val="0"/>
              <w:marRight w:val="0"/>
              <w:marTop w:val="0"/>
              <w:marBottom w:val="0"/>
              <w:divBdr>
                <w:top w:val="none" w:sz="0" w:space="0" w:color="auto"/>
                <w:left w:val="none" w:sz="0" w:space="0" w:color="auto"/>
                <w:bottom w:val="none" w:sz="0" w:space="0" w:color="auto"/>
                <w:right w:val="none" w:sz="0" w:space="0" w:color="auto"/>
              </w:divBdr>
              <w:divsChild>
                <w:div w:id="2031225533">
                  <w:marLeft w:val="0"/>
                  <w:marRight w:val="0"/>
                  <w:marTop w:val="0"/>
                  <w:marBottom w:val="0"/>
                  <w:divBdr>
                    <w:top w:val="none" w:sz="0" w:space="0" w:color="auto"/>
                    <w:left w:val="none" w:sz="0" w:space="0" w:color="auto"/>
                    <w:bottom w:val="none" w:sz="0" w:space="0" w:color="auto"/>
                    <w:right w:val="none" w:sz="0" w:space="0" w:color="auto"/>
                  </w:divBdr>
                  <w:divsChild>
                    <w:div w:id="436216240">
                      <w:marLeft w:val="0"/>
                      <w:marRight w:val="0"/>
                      <w:marTop w:val="0"/>
                      <w:marBottom w:val="0"/>
                      <w:divBdr>
                        <w:top w:val="none" w:sz="0" w:space="0" w:color="auto"/>
                        <w:left w:val="none" w:sz="0" w:space="0" w:color="auto"/>
                        <w:bottom w:val="none" w:sz="0" w:space="0" w:color="auto"/>
                        <w:right w:val="none" w:sz="0" w:space="0" w:color="auto"/>
                      </w:divBdr>
                      <w:divsChild>
                        <w:div w:id="463043780">
                          <w:marLeft w:val="1200"/>
                          <w:marRight w:val="0"/>
                          <w:marTop w:val="0"/>
                          <w:marBottom w:val="0"/>
                          <w:divBdr>
                            <w:top w:val="none" w:sz="0" w:space="0" w:color="auto"/>
                            <w:left w:val="none" w:sz="0" w:space="0" w:color="auto"/>
                            <w:bottom w:val="none" w:sz="0" w:space="0" w:color="auto"/>
                            <w:right w:val="none" w:sz="0" w:space="0" w:color="auto"/>
                          </w:divBdr>
                          <w:divsChild>
                            <w:div w:id="384910872">
                              <w:marLeft w:val="0"/>
                              <w:marRight w:val="0"/>
                              <w:marTop w:val="300"/>
                              <w:marBottom w:val="0"/>
                              <w:divBdr>
                                <w:top w:val="none" w:sz="0" w:space="0" w:color="auto"/>
                                <w:left w:val="none" w:sz="0" w:space="0" w:color="auto"/>
                                <w:bottom w:val="none" w:sz="0" w:space="0" w:color="auto"/>
                                <w:right w:val="none" w:sz="0" w:space="0" w:color="auto"/>
                              </w:divBdr>
                              <w:divsChild>
                                <w:div w:id="1106317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93610967">
          <w:marLeft w:val="0"/>
          <w:marRight w:val="0"/>
          <w:marTop w:val="0"/>
          <w:marBottom w:val="0"/>
          <w:divBdr>
            <w:top w:val="none" w:sz="0" w:space="0" w:color="auto"/>
            <w:left w:val="none" w:sz="0" w:space="0" w:color="auto"/>
            <w:bottom w:val="none" w:sz="0" w:space="0" w:color="auto"/>
            <w:right w:val="none" w:sz="0" w:space="0" w:color="auto"/>
          </w:divBdr>
          <w:divsChild>
            <w:div w:id="137651707">
              <w:marLeft w:val="0"/>
              <w:marRight w:val="0"/>
              <w:marTop w:val="0"/>
              <w:marBottom w:val="0"/>
              <w:divBdr>
                <w:top w:val="none" w:sz="0" w:space="0" w:color="auto"/>
                <w:left w:val="none" w:sz="0" w:space="0" w:color="auto"/>
                <w:bottom w:val="none" w:sz="0" w:space="0" w:color="auto"/>
                <w:right w:val="none" w:sz="0" w:space="0" w:color="auto"/>
              </w:divBdr>
              <w:divsChild>
                <w:div w:id="155271152">
                  <w:marLeft w:val="0"/>
                  <w:marRight w:val="0"/>
                  <w:marTop w:val="0"/>
                  <w:marBottom w:val="0"/>
                  <w:divBdr>
                    <w:top w:val="none" w:sz="0" w:space="0" w:color="auto"/>
                    <w:left w:val="none" w:sz="0" w:space="0" w:color="auto"/>
                    <w:bottom w:val="none" w:sz="0" w:space="0" w:color="auto"/>
                    <w:right w:val="none" w:sz="0" w:space="0" w:color="auto"/>
                  </w:divBdr>
                  <w:divsChild>
                    <w:div w:id="1695888408">
                      <w:marLeft w:val="0"/>
                      <w:marRight w:val="0"/>
                      <w:marTop w:val="0"/>
                      <w:marBottom w:val="0"/>
                      <w:divBdr>
                        <w:top w:val="none" w:sz="0" w:space="0" w:color="auto"/>
                        <w:left w:val="none" w:sz="0" w:space="0" w:color="auto"/>
                        <w:bottom w:val="none" w:sz="0" w:space="0" w:color="auto"/>
                        <w:right w:val="none" w:sz="0" w:space="0" w:color="auto"/>
                      </w:divBdr>
                      <w:divsChild>
                        <w:div w:id="1471707270">
                          <w:marLeft w:val="1200"/>
                          <w:marRight w:val="0"/>
                          <w:marTop w:val="0"/>
                          <w:marBottom w:val="0"/>
                          <w:divBdr>
                            <w:top w:val="none" w:sz="0" w:space="0" w:color="auto"/>
                            <w:left w:val="none" w:sz="0" w:space="0" w:color="auto"/>
                            <w:bottom w:val="none" w:sz="0" w:space="0" w:color="auto"/>
                            <w:right w:val="none" w:sz="0" w:space="0" w:color="auto"/>
                          </w:divBdr>
                          <w:divsChild>
                            <w:div w:id="494229416">
                              <w:marLeft w:val="0"/>
                              <w:marRight w:val="0"/>
                              <w:marTop w:val="300"/>
                              <w:marBottom w:val="0"/>
                              <w:divBdr>
                                <w:top w:val="none" w:sz="0" w:space="0" w:color="auto"/>
                                <w:left w:val="none" w:sz="0" w:space="0" w:color="auto"/>
                                <w:bottom w:val="none" w:sz="0" w:space="0" w:color="auto"/>
                                <w:right w:val="none" w:sz="0" w:space="0" w:color="auto"/>
                              </w:divBdr>
                              <w:divsChild>
                                <w:div w:id="1927573810">
                                  <w:marLeft w:val="0"/>
                                  <w:marRight w:val="0"/>
                                  <w:marTop w:val="300"/>
                                  <w:marBottom w:val="0"/>
                                  <w:divBdr>
                                    <w:top w:val="none" w:sz="0" w:space="0" w:color="auto"/>
                                    <w:left w:val="none" w:sz="0" w:space="0" w:color="auto"/>
                                    <w:bottom w:val="none" w:sz="0" w:space="0" w:color="auto"/>
                                    <w:right w:val="none" w:sz="0" w:space="0" w:color="auto"/>
                                  </w:divBdr>
                                  <w:divsChild>
                                    <w:div w:id="1037656427">
                                      <w:marLeft w:val="0"/>
                                      <w:marRight w:val="0"/>
                                      <w:marTop w:val="0"/>
                                      <w:marBottom w:val="0"/>
                                      <w:divBdr>
                                        <w:top w:val="none" w:sz="0" w:space="0" w:color="auto"/>
                                        <w:left w:val="none" w:sz="0" w:space="0" w:color="auto"/>
                                        <w:bottom w:val="none" w:sz="0" w:space="0" w:color="auto"/>
                                        <w:right w:val="none" w:sz="0" w:space="0" w:color="auto"/>
                                      </w:divBdr>
                                    </w:div>
                                  </w:divsChild>
                                </w:div>
                                <w:div w:id="702750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88658">
      <w:bodyDiv w:val="1"/>
      <w:marLeft w:val="0"/>
      <w:marRight w:val="0"/>
      <w:marTop w:val="0"/>
      <w:marBottom w:val="0"/>
      <w:divBdr>
        <w:top w:val="none" w:sz="0" w:space="0" w:color="auto"/>
        <w:left w:val="none" w:sz="0" w:space="0" w:color="auto"/>
        <w:bottom w:val="none" w:sz="0" w:space="0" w:color="auto"/>
        <w:right w:val="none" w:sz="0" w:space="0" w:color="auto"/>
      </w:divBdr>
      <w:divsChild>
        <w:div w:id="544096587">
          <w:marLeft w:val="0"/>
          <w:marRight w:val="0"/>
          <w:marTop w:val="0"/>
          <w:marBottom w:val="0"/>
          <w:divBdr>
            <w:top w:val="none" w:sz="0" w:space="0" w:color="auto"/>
            <w:left w:val="none" w:sz="0" w:space="0" w:color="auto"/>
            <w:bottom w:val="none" w:sz="0" w:space="0" w:color="auto"/>
            <w:right w:val="none" w:sz="0" w:space="0" w:color="auto"/>
          </w:divBdr>
          <w:divsChild>
            <w:div w:id="193033679">
              <w:marLeft w:val="0"/>
              <w:marRight w:val="0"/>
              <w:marTop w:val="0"/>
              <w:marBottom w:val="0"/>
              <w:divBdr>
                <w:top w:val="none" w:sz="0" w:space="0" w:color="auto"/>
                <w:left w:val="none" w:sz="0" w:space="0" w:color="auto"/>
                <w:bottom w:val="none" w:sz="0" w:space="0" w:color="auto"/>
                <w:right w:val="none" w:sz="0" w:space="0" w:color="auto"/>
              </w:divBdr>
              <w:divsChild>
                <w:div w:id="778723628">
                  <w:marLeft w:val="0"/>
                  <w:marRight w:val="0"/>
                  <w:marTop w:val="0"/>
                  <w:marBottom w:val="0"/>
                  <w:divBdr>
                    <w:top w:val="none" w:sz="0" w:space="0" w:color="auto"/>
                    <w:left w:val="none" w:sz="0" w:space="0" w:color="auto"/>
                    <w:bottom w:val="none" w:sz="0" w:space="0" w:color="auto"/>
                    <w:right w:val="none" w:sz="0" w:space="0" w:color="auto"/>
                  </w:divBdr>
                  <w:divsChild>
                    <w:div w:id="349381932">
                      <w:marLeft w:val="0"/>
                      <w:marRight w:val="0"/>
                      <w:marTop w:val="0"/>
                      <w:marBottom w:val="0"/>
                      <w:divBdr>
                        <w:top w:val="none" w:sz="0" w:space="0" w:color="auto"/>
                        <w:left w:val="none" w:sz="0" w:space="0" w:color="auto"/>
                        <w:bottom w:val="none" w:sz="0" w:space="0" w:color="auto"/>
                        <w:right w:val="none" w:sz="0" w:space="0" w:color="auto"/>
                      </w:divBdr>
                      <w:divsChild>
                        <w:div w:id="13923980">
                          <w:marLeft w:val="1200"/>
                          <w:marRight w:val="0"/>
                          <w:marTop w:val="0"/>
                          <w:marBottom w:val="0"/>
                          <w:divBdr>
                            <w:top w:val="none" w:sz="0" w:space="0" w:color="auto"/>
                            <w:left w:val="none" w:sz="0" w:space="0" w:color="auto"/>
                            <w:bottom w:val="none" w:sz="0" w:space="0" w:color="auto"/>
                            <w:right w:val="none" w:sz="0" w:space="0" w:color="auto"/>
                          </w:divBdr>
                          <w:divsChild>
                            <w:div w:id="164131194">
                              <w:marLeft w:val="0"/>
                              <w:marRight w:val="0"/>
                              <w:marTop w:val="300"/>
                              <w:marBottom w:val="0"/>
                              <w:divBdr>
                                <w:top w:val="none" w:sz="0" w:space="0" w:color="auto"/>
                                <w:left w:val="none" w:sz="0" w:space="0" w:color="auto"/>
                                <w:bottom w:val="none" w:sz="0" w:space="0" w:color="auto"/>
                                <w:right w:val="none" w:sz="0" w:space="0" w:color="auto"/>
                              </w:divBdr>
                              <w:divsChild>
                                <w:div w:id="162935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8A44-A0B0-4ED1-93D0-3C7F528C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wbrandt11</dc:creator>
  <cp:lastModifiedBy>Raymond Higgins</cp:lastModifiedBy>
  <cp:revision>2</cp:revision>
  <cp:lastPrinted>2020-06-23T13:25:00Z</cp:lastPrinted>
  <dcterms:created xsi:type="dcterms:W3CDTF">2022-05-31T15:33:00Z</dcterms:created>
  <dcterms:modified xsi:type="dcterms:W3CDTF">2022-05-31T15:33:00Z</dcterms:modified>
</cp:coreProperties>
</file>